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067B19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eastAsia="Times New Roman"/>
          <w:kern w:val="0"/>
          <w:sz w:val="16"/>
          <w:szCs w:val="16"/>
          <w:lang w:eastAsia="et-EE" w:bidi="ar-SA"/>
        </w:rPr>
      </w:pPr>
    </w:p>
    <w:p w14:paraId="29AD1D5D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Haldus- ja korrakaitseorgan: Terviseamet, registrikood 70008799, aadress</w:t>
      </w:r>
      <w:r w:rsidR="00441019">
        <w:rPr>
          <w:rFonts w:eastAsia="Times New Roman"/>
          <w:kern w:val="0"/>
          <w:sz w:val="16"/>
          <w:szCs w:val="16"/>
          <w:lang w:eastAsia="et-EE" w:bidi="ar-SA"/>
        </w:rPr>
        <w:t>: Paldiski mnt 81, Tallinn 10614</w:t>
      </w:r>
    </w:p>
    <w:p w14:paraId="714C43DC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Tel. 7943500, e-post </w:t>
      </w:r>
      <w:hyperlink r:id="rId7" w:history="1">
        <w:r w:rsidR="00441019" w:rsidRPr="00F77576">
          <w:rPr>
            <w:rStyle w:val="Hperlink"/>
            <w:rFonts w:eastAsia="Times New Roman"/>
            <w:kern w:val="0"/>
            <w:sz w:val="16"/>
            <w:szCs w:val="16"/>
            <w:lang w:eastAsia="et-EE" w:bidi="ar-SA"/>
          </w:rPr>
          <w:t>info@terviseamet.ee</w:t>
        </w:r>
      </w:hyperlink>
    </w:p>
    <w:p w14:paraId="15D44F47" w14:textId="77777777" w:rsidR="00A53803" w:rsidRPr="00A53803" w:rsidRDefault="00A53803" w:rsidP="00A53803">
      <w:pPr>
        <w:widowControl/>
        <w:suppressAutoHyphens w:val="0"/>
        <w:spacing w:after="160" w:line="259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CF2101E" w14:textId="77777777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OBJEKTI VASTAVUSE KONTROLLAKT</w:t>
      </w:r>
    </w:p>
    <w:p w14:paraId="3D6100A7" w14:textId="6311CBC6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Nr </w:t>
      </w:r>
      <w:r w:rsidR="004A4890" w:rsidRPr="004A4890">
        <w:rPr>
          <w:rFonts w:eastAsia="Calibri"/>
          <w:b/>
          <w:kern w:val="0"/>
          <w:sz w:val="22"/>
          <w:szCs w:val="22"/>
          <w:lang w:eastAsia="en-US" w:bidi="ar-SA"/>
        </w:rPr>
        <w:t>9.3-2/25/5593-</w:t>
      </w:r>
      <w:r w:rsidR="007D6BF2">
        <w:rPr>
          <w:rFonts w:eastAsia="Calibri"/>
          <w:b/>
          <w:kern w:val="0"/>
          <w:sz w:val="22"/>
          <w:szCs w:val="22"/>
          <w:lang w:eastAsia="en-US" w:bidi="ar-SA"/>
        </w:rPr>
        <w:t>5</w:t>
      </w:r>
    </w:p>
    <w:p w14:paraId="4D62D185" w14:textId="77777777" w:rsidR="00A53803" w:rsidRDefault="00A53803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        </w:t>
      </w:r>
      <w:r w:rsidR="00B36748">
        <w:rPr>
          <w:rFonts w:eastAsia="Calibri"/>
          <w:kern w:val="0"/>
          <w:sz w:val="16"/>
          <w:szCs w:val="16"/>
          <w:lang w:eastAsia="en-US" w:bidi="ar-SA"/>
        </w:rPr>
        <w:t xml:space="preserve"> (asja nr.</w:t>
      </w:r>
      <w:r w:rsidR="00181451">
        <w:rPr>
          <w:rFonts w:eastAsia="Calibri"/>
          <w:kern w:val="0"/>
          <w:sz w:val="16"/>
          <w:szCs w:val="16"/>
          <w:lang w:eastAsia="en-US" w:bidi="ar-SA"/>
        </w:rPr>
        <w:t xml:space="preserve"> Deltas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)</w:t>
      </w:r>
    </w:p>
    <w:p w14:paraId="630CC6C3" w14:textId="77777777" w:rsidR="00181451" w:rsidRPr="00181451" w:rsidRDefault="00181451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7C3212C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põhjus: 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>rahvatervise seadus § 13 lg 3.</w:t>
      </w:r>
    </w:p>
    <w:p w14:paraId="28088596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16"/>
          <w:szCs w:val="16"/>
          <w:lang w:eastAsia="en-US" w:bidi="ar-SA"/>
        </w:rPr>
      </w:pPr>
    </w:p>
    <w:p w14:paraId="69F9A507" w14:textId="3C94E0B3" w:rsidR="00A53803" w:rsidRPr="00A53803" w:rsidRDefault="00083235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koolile</w:t>
      </w:r>
      <w:r w:rsidR="00FB52DB">
        <w:rPr>
          <w:rFonts w:eastAsia="Calibri"/>
          <w:kern w:val="0"/>
          <w:sz w:val="22"/>
          <w:szCs w:val="22"/>
          <w:lang w:eastAsia="en-US" w:bidi="ar-SA"/>
        </w:rPr>
        <w:t xml:space="preserve">  </w:t>
      </w:r>
    </w:p>
    <w:p w14:paraId="293D0012" w14:textId="444DF137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koolieelsele lasteasutusele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(</w:t>
      </w:r>
      <w:r w:rsidR="00083235">
        <w:rPr>
          <w:rFonts w:eastAsia="Calibri"/>
          <w:kern w:val="0"/>
          <w:sz w:val="22"/>
          <w:szCs w:val="22"/>
          <w:lang w:eastAsia="en-US" w:bidi="ar-SA"/>
        </w:rPr>
        <w:t>8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rühma)</w:t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       </w:t>
      </w:r>
    </w:p>
    <w:p w14:paraId="2438760D" w14:textId="02785B0E" w:rsidR="00A53803" w:rsidRPr="00290CD3" w:rsidRDefault="00421D56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b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b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b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olemasoleva hinnangu  muutmise taotlus</w:t>
      </w:r>
      <w:r w:rsidR="00797FDB">
        <w:rPr>
          <w:rFonts w:eastAsia="Calibri"/>
          <w:kern w:val="0"/>
          <w:sz w:val="22"/>
          <w:szCs w:val="22"/>
          <w:lang w:eastAsia="en-US" w:bidi="ar-SA"/>
        </w:rPr>
        <w:t>:</w:t>
      </w: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</w:t>
      </w:r>
    </w:p>
    <w:p w14:paraId="25159D7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                                                     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(taotluse täpsustus)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</w:t>
      </w:r>
    </w:p>
    <w:p w14:paraId="49461E9E" w14:textId="0256A009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</w:t>
      </w:r>
    </w:p>
    <w:p w14:paraId="2211651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(muu taotlus)</w:t>
      </w:r>
    </w:p>
    <w:p w14:paraId="105F3CEF" w14:textId="77777777" w:rsidR="00A53803" w:rsidRPr="00A53803" w:rsidRDefault="00A53803" w:rsidP="00A53803">
      <w:pPr>
        <w:widowControl/>
        <w:suppressAutoHyphens w:val="0"/>
        <w:spacing w:line="240" w:lineRule="auto"/>
        <w:jc w:val="righ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D4E21DA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>Taotluse esitaja andmed:</w:t>
      </w:r>
    </w:p>
    <w:p w14:paraId="09756BC9" w14:textId="4B22E822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Nimi: </w:t>
      </w:r>
      <w:r w:rsidR="00083235">
        <w:rPr>
          <w:rFonts w:eastAsia="Times New Roman"/>
          <w:b/>
          <w:kern w:val="0"/>
          <w:sz w:val="22"/>
          <w:szCs w:val="22"/>
          <w:lang w:eastAsia="et-EE" w:bidi="ar-SA"/>
        </w:rPr>
        <w:t>Uuesalu Lasteaed</w:t>
      </w:r>
    </w:p>
    <w:p w14:paraId="78B4AB59" w14:textId="138D9DD2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Isikukood/registrikood: </w:t>
      </w:r>
      <w:r w:rsidR="00083235" w:rsidRP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77002083</w:t>
      </w:r>
    </w:p>
    <w:p w14:paraId="461E716A" w14:textId="7115886F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>Elukoht/asukoht: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083235" w:rsidRP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Põdra tee 21, Uuesalu, Rae vald</w:t>
      </w:r>
      <w:r w:rsid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, </w:t>
      </w:r>
      <w:bookmarkStart w:id="0" w:name="_Hlk204781284"/>
      <w:r w:rsid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75331 </w:t>
      </w:r>
      <w:bookmarkEnd w:id="0"/>
      <w:r w:rsid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Harjumaa</w:t>
      </w:r>
    </w:p>
    <w:p w14:paraId="18F1C18F" w14:textId="7A009E54" w:rsidR="00FB52DB" w:rsidRPr="00083235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Telefon: </w:t>
      </w:r>
      <w:r w:rsidR="00083235" w:rsidRP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5690</w:t>
      </w:r>
      <w:r w:rsid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083235" w:rsidRP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1590</w:t>
      </w: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 e-post: </w:t>
      </w:r>
      <w:hyperlink r:id="rId8" w:history="1">
        <w:r w:rsidR="00083235" w:rsidRPr="00083235">
          <w:rPr>
            <w:rStyle w:val="Hperlink"/>
            <w:rFonts w:eastAsia="Times New Roman"/>
            <w:b/>
            <w:bCs/>
            <w:kern w:val="0"/>
            <w:sz w:val="22"/>
            <w:szCs w:val="22"/>
            <w:lang w:eastAsia="et-EE" w:bidi="ar-SA"/>
          </w:rPr>
          <w:t>carol.tarre@uuesalu.edu.ee</w:t>
        </w:r>
      </w:hyperlink>
      <w:r w:rsidR="00083235" w:rsidRP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</w:p>
    <w:p w14:paraId="0F038A22" w14:textId="75AE1AC2" w:rsid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ascii="Calibri" w:eastAsia="Calibri" w:hAnsi="Calibri"/>
          <w:kern w:val="0"/>
          <w:sz w:val="22"/>
          <w:szCs w:val="22"/>
          <w:lang w:eastAsia="en-US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Esindaja: </w:t>
      </w:r>
      <w:bookmarkStart w:id="1" w:name="_Hlk204783154"/>
      <w:r w:rsidR="00083235" w:rsidRP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Carol Tarre</w:t>
      </w:r>
      <w:r w:rsid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, Uuesalu Lasteaia </w:t>
      </w:r>
      <w:r w:rsidR="00083235" w:rsidRP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direktor, 5690</w:t>
      </w:r>
      <w:r w:rsid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083235" w:rsidRP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1590</w:t>
      </w:r>
      <w:r w:rsid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, </w:t>
      </w:r>
      <w:hyperlink r:id="rId9" w:history="1">
        <w:r w:rsidR="00083235" w:rsidRPr="00F52615">
          <w:rPr>
            <w:rStyle w:val="Hperlink"/>
            <w:rFonts w:eastAsia="Times New Roman"/>
            <w:b/>
            <w:bCs/>
            <w:kern w:val="0"/>
            <w:sz w:val="22"/>
            <w:szCs w:val="22"/>
            <w:lang w:eastAsia="et-EE" w:bidi="ar-SA"/>
          </w:rPr>
          <w:t>carol.tarre@uuesalu.edu.ee</w:t>
        </w:r>
      </w:hyperlink>
      <w:bookmarkEnd w:id="1"/>
      <w:r w:rsidR="00083235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</w:p>
    <w:p w14:paraId="0CD317D4" w14:textId="440500FC" w:rsidR="00A53803" w:rsidRPr="00A53803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(esindaja ees- ja perekonnanimi, esindusõiguse alus, telefon, e-post)</w:t>
      </w:r>
    </w:p>
    <w:p w14:paraId="1945D3CB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26DAD9EE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Kontrollitakse:</w:t>
      </w:r>
    </w:p>
    <w:p w14:paraId="34E7485E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maa-ala, hoone(d), ruumid, ruumide sisustus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footnoteReference w:id="1"/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,2</w:t>
      </w:r>
    </w:p>
    <w:p w14:paraId="27D00DE0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heck53"/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bookmarkEnd w:id="2"/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ruumide sisekliimale ja korrashoiule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 xml:space="preserve">1,2 </w:t>
      </w:r>
    </w:p>
    <w:p w14:paraId="73B1080A" w14:textId="77EBC3A7" w:rsidR="00A53803" w:rsidRPr="00A53803" w:rsidRDefault="00A57C7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päevakavale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3,4</w:t>
      </w:r>
    </w:p>
    <w:p w14:paraId="698E544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õppekorraldusele</w:t>
      </w:r>
      <w:r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14441052" w14:textId="22C89440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toitlustamisele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5</w:t>
      </w:r>
    </w:p>
    <w:p w14:paraId="1232DC2E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valgustustiheduse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443581A4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ventilatsiooni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53BB3B81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tehnoseadmete müratasemete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6</w:t>
      </w:r>
    </w:p>
    <w:p w14:paraId="50E6B647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joogivee analüüsi tulemus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7</w:t>
      </w:r>
    </w:p>
    <w:p w14:paraId="3DEBA9A5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töötajate tervisetõendid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8</w:t>
      </w:r>
    </w:p>
    <w:p w14:paraId="14D7EF58" w14:textId="3E8AD26E" w:rsidR="00DC49C1" w:rsidRDefault="00DC49C1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FB52DB">
        <w:rPr>
          <w:rFonts w:eastAsia="Calibri"/>
          <w:kern w:val="0"/>
          <w:sz w:val="22"/>
          <w:szCs w:val="22"/>
          <w:lang w:eastAsia="en-US" w:bidi="ar-SA"/>
        </w:rPr>
        <w:t>korrusplaanid</w:t>
      </w:r>
    </w:p>
    <w:p w14:paraId="5099F4AA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päevakava ja riskianalüüs</w:t>
      </w:r>
    </w:p>
    <w:p w14:paraId="3D4C066F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kasutusluba</w:t>
      </w:r>
    </w:p>
    <w:p w14:paraId="3B05B2A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                                                                                                   (muu kontrolliese)</w:t>
      </w:r>
    </w:p>
    <w:p w14:paraId="64A26BAE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609DDF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Kontrollitava objekti andmed:</w:t>
      </w:r>
    </w:p>
    <w:p w14:paraId="32C0B4A8" w14:textId="3925550A" w:rsidR="00FB52DB" w:rsidRPr="00FB52DB" w:rsidRDefault="00A53803" w:rsidP="00FB5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Objekt: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083235">
        <w:rPr>
          <w:rFonts w:eastAsia="Times New Roman"/>
          <w:bCs/>
          <w:kern w:val="0"/>
          <w:sz w:val="22"/>
          <w:szCs w:val="22"/>
          <w:lang w:eastAsia="et-EE" w:bidi="ar-SA"/>
        </w:rPr>
        <w:t>Uuesalu Laseaed</w:t>
      </w:r>
      <w:r w:rsidR="00FB52DB">
        <w:rPr>
          <w:rFonts w:eastAsia="Times New Roman"/>
          <w:bCs/>
          <w:kern w:val="0"/>
          <w:sz w:val="22"/>
          <w:szCs w:val="22"/>
          <w:lang w:eastAsia="et-EE" w:bidi="ar-SA"/>
        </w:rPr>
        <w:t xml:space="preserve"> ja selle maa-ala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. </w:t>
      </w:r>
    </w:p>
    <w:p w14:paraId="0394E17D" w14:textId="3B3E0F42" w:rsidR="00A53803" w:rsidRPr="00A53803" w:rsidRDefault="00FB52DB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Ehitisregistri andmetel on </w:t>
      </w:r>
      <w:r w:rsidR="00083235">
        <w:rPr>
          <w:rFonts w:eastAsia="Times New Roman"/>
          <w:kern w:val="0"/>
          <w:sz w:val="22"/>
          <w:szCs w:val="22"/>
          <w:lang w:eastAsia="et-EE" w:bidi="ar-SA"/>
        </w:rPr>
        <w:t xml:space="preserve">kahekorruseline </w:t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hoone </w:t>
      </w:r>
      <w:r w:rsidR="00083235">
        <w:rPr>
          <w:rFonts w:eastAsia="Times New Roman"/>
          <w:kern w:val="0"/>
          <w:sz w:val="22"/>
          <w:szCs w:val="22"/>
          <w:lang w:eastAsia="et-EE" w:bidi="ar-SA"/>
        </w:rPr>
        <w:t>püstitamisel ja peamine kasutamise otstarve koolieelne lasteasutus.</w:t>
      </w:r>
    </w:p>
    <w:p w14:paraId="019B37F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(kontrollitava ehitise/ruumi nimetus ja kirjeldus)</w:t>
      </w:r>
    </w:p>
    <w:p w14:paraId="3ABE405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2FB63181" w14:textId="2CF6227C" w:rsidR="00A53803" w:rsidRPr="00A53803" w:rsidRDefault="004755A4" w:rsidP="00B3674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Objekti aadress: </w:t>
      </w:r>
      <w:r w:rsidR="00083235">
        <w:rPr>
          <w:rFonts w:eastAsia="Times New Roman"/>
          <w:kern w:val="0"/>
          <w:sz w:val="22"/>
          <w:szCs w:val="22"/>
          <w:lang w:eastAsia="et-EE" w:bidi="ar-SA"/>
        </w:rPr>
        <w:t xml:space="preserve">Põdra tee 21, Uuesalu, Rae vald, </w:t>
      </w:r>
      <w:r w:rsidR="00083235" w:rsidRPr="00083235">
        <w:rPr>
          <w:rFonts w:eastAsia="Times New Roman"/>
          <w:kern w:val="0"/>
          <w:sz w:val="22"/>
          <w:szCs w:val="22"/>
          <w:lang w:eastAsia="et-EE" w:bidi="ar-SA"/>
        </w:rPr>
        <w:t xml:space="preserve">75331 </w:t>
      </w:r>
      <w:r w:rsidR="00083235">
        <w:rPr>
          <w:rFonts w:eastAsia="Times New Roman"/>
          <w:kern w:val="0"/>
          <w:sz w:val="22"/>
          <w:szCs w:val="22"/>
          <w:lang w:eastAsia="et-EE" w:bidi="ar-SA"/>
        </w:rPr>
        <w:t>Harjumaa</w:t>
      </w:r>
    </w:p>
    <w:p w14:paraId="7B95EB24" w14:textId="77777777" w:rsidR="00441019" w:rsidRPr="00C46B07" w:rsidRDefault="00A53803" w:rsidP="00C46B0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(ehitise/ruumi aadress)</w:t>
      </w:r>
    </w:p>
    <w:p w14:paraId="416AB6A5" w14:textId="77777777" w:rsidR="00290CD3" w:rsidRPr="00A53803" w:rsidRDefault="00290CD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5EDA771" w14:textId="0D7B3B1D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vanem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inspektor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Gea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 xml:space="preserve">Metus, tel </w:t>
      </w:r>
      <w:r w:rsidR="00421D56" w:rsidRPr="00421D56">
        <w:rPr>
          <w:rFonts w:eastAsia="Times New Roman"/>
          <w:kern w:val="0"/>
          <w:sz w:val="22"/>
          <w:szCs w:val="22"/>
          <w:lang w:eastAsia="et-EE" w:bidi="ar-SA"/>
        </w:rPr>
        <w:t>5197 5317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, e-post </w:t>
      </w:r>
      <w:hyperlink r:id="rId10" w:history="1">
        <w:r w:rsidR="00B94C81" w:rsidRPr="00DA4391">
          <w:rPr>
            <w:rStyle w:val="Hperlink"/>
            <w:rFonts w:eastAsia="Times New Roman"/>
            <w:kern w:val="0"/>
            <w:sz w:val="22"/>
            <w:szCs w:val="22"/>
            <w:lang w:eastAsia="et-EE" w:bidi="ar-SA"/>
          </w:rPr>
          <w:t>gea.metus@terviseamet.ee</w:t>
        </w:r>
      </w:hyperlink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</w:p>
    <w:p w14:paraId="793D692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(kontrolli teostanud ametniku ametikoht, ees- ja perekonnanimi, telefon, e-post)</w:t>
      </w:r>
    </w:p>
    <w:p w14:paraId="43F8B5FE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76AB89A" w14:textId="5D387811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kuupäev/kellaaeg: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 xml:space="preserve"> “ </w:t>
      </w:r>
      <w:r w:rsidR="00AE0F07">
        <w:rPr>
          <w:rFonts w:eastAsia="Times New Roman"/>
          <w:kern w:val="0"/>
          <w:sz w:val="22"/>
          <w:szCs w:val="22"/>
          <w:lang w:eastAsia="et-EE" w:bidi="ar-SA"/>
        </w:rPr>
        <w:t xml:space="preserve">01 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“ </w:t>
      </w:r>
      <w:r w:rsidR="00AE0F07">
        <w:rPr>
          <w:rFonts w:eastAsia="Times New Roman"/>
          <w:kern w:val="0"/>
          <w:sz w:val="22"/>
          <w:szCs w:val="22"/>
          <w:lang w:eastAsia="et-EE" w:bidi="ar-SA"/>
        </w:rPr>
        <w:t>august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20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>2</w:t>
      </w:r>
      <w:r w:rsidR="00AE0F07">
        <w:rPr>
          <w:rFonts w:eastAsia="Times New Roman"/>
          <w:kern w:val="0"/>
          <w:sz w:val="22"/>
          <w:szCs w:val="22"/>
          <w:lang w:eastAsia="et-EE" w:bidi="ar-SA"/>
        </w:rPr>
        <w:t>5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.</w:t>
      </w:r>
    </w:p>
    <w:p w14:paraId="1438B1EE" w14:textId="0DBCDE28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kell </w:t>
      </w:r>
      <w:r w:rsidR="00421D56">
        <w:rPr>
          <w:rFonts w:eastAsia="Times New Roman"/>
          <w:kern w:val="0"/>
          <w:sz w:val="22"/>
          <w:szCs w:val="22"/>
          <w:lang w:eastAsia="et-EE" w:bidi="ar-SA"/>
        </w:rPr>
        <w:t>1</w:t>
      </w:r>
      <w:r w:rsidR="00FB52DB">
        <w:rPr>
          <w:rFonts w:eastAsia="Times New Roman"/>
          <w:kern w:val="0"/>
          <w:sz w:val="22"/>
          <w:szCs w:val="22"/>
          <w:lang w:eastAsia="et-EE" w:bidi="ar-SA"/>
        </w:rPr>
        <w:t>0</w:t>
      </w:r>
      <w:r w:rsidR="00AE0F07">
        <w:rPr>
          <w:rFonts w:eastAsia="Times New Roman"/>
          <w:kern w:val="0"/>
          <w:sz w:val="22"/>
          <w:szCs w:val="22"/>
          <w:lang w:eastAsia="et-EE" w:bidi="ar-SA"/>
        </w:rPr>
        <w:t>:00</w:t>
      </w:r>
      <w:r w:rsidR="00C46B07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kuni </w:t>
      </w:r>
      <w:r w:rsidR="00852FC2">
        <w:rPr>
          <w:rFonts w:eastAsia="Times New Roman"/>
          <w:kern w:val="0"/>
          <w:sz w:val="22"/>
          <w:szCs w:val="22"/>
          <w:lang w:eastAsia="et-EE" w:bidi="ar-SA"/>
        </w:rPr>
        <w:t>11</w:t>
      </w:r>
      <w:r w:rsidR="00AE0F07" w:rsidRPr="00852FC2">
        <w:rPr>
          <w:rFonts w:eastAsia="Times New Roman"/>
          <w:kern w:val="0"/>
          <w:sz w:val="22"/>
          <w:szCs w:val="22"/>
          <w:lang w:eastAsia="et-EE" w:bidi="ar-SA"/>
        </w:rPr>
        <w:t>:</w:t>
      </w:r>
      <w:r w:rsidR="00852FC2">
        <w:rPr>
          <w:rFonts w:eastAsia="Times New Roman"/>
          <w:kern w:val="0"/>
          <w:sz w:val="22"/>
          <w:szCs w:val="22"/>
          <w:lang w:eastAsia="et-EE" w:bidi="ar-SA"/>
        </w:rPr>
        <w:t>00</w:t>
      </w:r>
    </w:p>
    <w:p w14:paraId="5E0EC3F6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7809FA9" w14:textId="1082B188" w:rsidR="00A53803" w:rsidRPr="009D2A01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juures viibis</w:t>
      </w:r>
      <w:r w:rsidR="00421D56">
        <w:rPr>
          <w:rFonts w:eastAsia="Times New Roman"/>
          <w:b/>
          <w:kern w:val="0"/>
          <w:sz w:val="22"/>
          <w:szCs w:val="22"/>
          <w:lang w:eastAsia="et-EE" w:bidi="ar-SA"/>
        </w:rPr>
        <w:t>:</w:t>
      </w: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 </w:t>
      </w:r>
      <w:r w:rsidR="00AE0F07" w:rsidRPr="00AE0F07">
        <w:rPr>
          <w:rFonts w:eastAsia="Times New Roman"/>
          <w:kern w:val="0"/>
          <w:sz w:val="22"/>
          <w:szCs w:val="22"/>
          <w:lang w:eastAsia="et-EE" w:bidi="ar-SA"/>
        </w:rPr>
        <w:t xml:space="preserve">Carol Tarre, Uuesalu Lasteaia direktor, 5690 1590, </w:t>
      </w:r>
      <w:hyperlink r:id="rId11" w:history="1">
        <w:r w:rsidR="00AE0F07" w:rsidRPr="00F52615">
          <w:rPr>
            <w:rStyle w:val="Hperlink"/>
            <w:rFonts w:eastAsia="Times New Roman"/>
            <w:kern w:val="0"/>
            <w:sz w:val="22"/>
            <w:szCs w:val="22"/>
            <w:lang w:eastAsia="et-EE" w:bidi="ar-SA"/>
          </w:rPr>
          <w:t>carol.tarre@uuesalu.edu.ee</w:t>
        </w:r>
      </w:hyperlink>
      <w:r w:rsidR="00AE0F07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9D2A01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</w:p>
    <w:p w14:paraId="1C7A1AC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                                                (esindaja või muu isiku, ees- ja perekonnanimi, ametikoht, telefon, e-post)</w:t>
      </w:r>
    </w:p>
    <w:p w14:paraId="1362B617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CF049C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 RAAMES TUVASTATUD ASJAOLUD:</w:t>
      </w:r>
    </w:p>
    <w:p w14:paraId="37C8F121" w14:textId="77777777" w:rsidR="00E06598" w:rsidRDefault="00E06598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10C5861D" w14:textId="25292DA6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b/>
          <w:kern w:val="0"/>
          <w:sz w:val="22"/>
          <w:szCs w:val="22"/>
          <w:lang w:eastAsia="en-US" w:bidi="ar-SA"/>
        </w:rPr>
        <w:t>B. KOOLIEELNE LASTEASUTUS:</w:t>
      </w:r>
    </w:p>
    <w:p w14:paraId="04B6C63A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Maa-ala vastab koolieelsele lasteasutusele kehtestatud nõuetele. </w:t>
      </w:r>
    </w:p>
    <w:p w14:paraId="72DF61AE" w14:textId="68D0AC86" w:rsidR="00603769" w:rsidRPr="00603769" w:rsidRDefault="00852FC2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>
        <w:rPr>
          <w:rFonts w:eastAsia="Calibri"/>
          <w:kern w:val="0"/>
          <w:sz w:val="22"/>
          <w:szCs w:val="22"/>
          <w:lang w:eastAsia="en-US" w:bidi="ar-SA"/>
        </w:rPr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3D2146B6" w14:textId="07F13B99" w:rsidR="00603769" w:rsidRDefault="00603769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4C88178D" w14:textId="51616E16" w:rsidR="00FB52DB" w:rsidRPr="00603769" w:rsidRDefault="008D67DE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Koolieelsel lasteasutusel on omaette m</w:t>
      </w:r>
      <w:r w:rsidR="00FB52DB" w:rsidRPr="00FB52DB">
        <w:rPr>
          <w:rFonts w:eastAsia="Calibri"/>
          <w:kern w:val="0"/>
          <w:sz w:val="22"/>
          <w:szCs w:val="22"/>
          <w:lang w:eastAsia="en-US" w:bidi="ar-SA"/>
        </w:rPr>
        <w:t>aa-ala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, mis on valgustatud, </w:t>
      </w:r>
      <w:r w:rsidR="00FB52DB" w:rsidRPr="00FB52DB">
        <w:rPr>
          <w:rFonts w:eastAsia="Calibri"/>
          <w:kern w:val="0"/>
          <w:sz w:val="22"/>
          <w:szCs w:val="22"/>
          <w:lang w:eastAsia="en-US" w:bidi="ar-SA"/>
        </w:rPr>
        <w:t>piiratud aiaga ning sisutatud eakohaste atraktsioonidega.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 Atraktsioonide all on </w:t>
      </w:r>
      <w:r w:rsidR="00BC67E5" w:rsidRPr="00852FC2">
        <w:rPr>
          <w:rFonts w:eastAsia="Calibri"/>
          <w:kern w:val="0"/>
          <w:sz w:val="22"/>
          <w:szCs w:val="22"/>
          <w:lang w:eastAsia="en-US" w:bidi="ar-SA"/>
        </w:rPr>
        <w:t>tartaankate</w:t>
      </w:r>
      <w:r w:rsidR="00852FC2" w:rsidRPr="00852FC2">
        <w:rPr>
          <w:rFonts w:eastAsia="Calibri"/>
          <w:kern w:val="0"/>
          <w:sz w:val="22"/>
          <w:szCs w:val="22"/>
          <w:lang w:eastAsia="en-US" w:bidi="ar-SA"/>
        </w:rPr>
        <w:t xml:space="preserve"> või </w:t>
      </w:r>
      <w:proofErr w:type="spellStart"/>
      <w:r w:rsidR="00BC67E5" w:rsidRPr="00852FC2">
        <w:rPr>
          <w:rFonts w:eastAsia="Calibri"/>
          <w:kern w:val="0"/>
          <w:sz w:val="22"/>
          <w:szCs w:val="22"/>
          <w:lang w:eastAsia="en-US" w:bidi="ar-SA"/>
        </w:rPr>
        <w:t>liiva-ala</w:t>
      </w:r>
      <w:proofErr w:type="spellEnd"/>
      <w:r w:rsidR="00BC67E5" w:rsidRPr="00852FC2">
        <w:rPr>
          <w:rFonts w:eastAsia="Calibri"/>
          <w:kern w:val="0"/>
          <w:sz w:val="22"/>
          <w:szCs w:val="22"/>
          <w:lang w:eastAsia="en-US" w:bidi="ar-SA"/>
        </w:rPr>
        <w:t>.</w:t>
      </w:r>
      <w:r w:rsidR="00852FC2">
        <w:rPr>
          <w:rFonts w:eastAsia="Calibri"/>
          <w:kern w:val="0"/>
          <w:sz w:val="22"/>
          <w:szCs w:val="22"/>
          <w:lang w:eastAsia="en-US" w:bidi="ar-SA"/>
        </w:rPr>
        <w:t xml:space="preserve"> Mänguväljak on haljastatud muruga, jalgpalliplatsil on kunstmurukate ning seiklusraja all multš.</w:t>
      </w:r>
    </w:p>
    <w:p w14:paraId="40A2815E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549D767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6CD9659A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Hoone(d), valgustus, ventilatsioon, müratase ja joogivesi vastavad koolieelsele lasteasutusele kehtestatud nõuetele. </w:t>
      </w:r>
    </w:p>
    <w:p w14:paraId="6B1BC751" w14:textId="66E40056" w:rsidR="00603769" w:rsidRPr="00603769" w:rsidRDefault="00D572F5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4283649D" w14:textId="76BA2EB7" w:rsidR="00603769" w:rsidRDefault="003E066C" w:rsidP="006D03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43626475" w14:textId="5DE713BB" w:rsidR="006D0303" w:rsidRDefault="006D0303" w:rsidP="00D572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Hoonel</w:t>
      </w:r>
      <w:r w:rsidR="00AE0F07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on </w:t>
      </w:r>
      <w:r w:rsidR="00AE0F07">
        <w:rPr>
          <w:rFonts w:eastAsia="Calibri"/>
          <w:kern w:val="0"/>
          <w:sz w:val="22"/>
          <w:szCs w:val="22"/>
          <w:lang w:eastAsia="en-US" w:bidi="ar-SA"/>
        </w:rPr>
        <w:t>püstitamisel</w:t>
      </w:r>
      <w:r>
        <w:rPr>
          <w:rFonts w:eastAsia="Calibri"/>
          <w:kern w:val="0"/>
          <w:sz w:val="22"/>
          <w:szCs w:val="22"/>
          <w:lang w:eastAsia="en-US" w:bidi="ar-SA"/>
        </w:rPr>
        <w:t>. Hoones on arvestatud liikumispuudega inimeste vajadustega: sissepääsul puuduvad trepid/astmed ning hoones on korruste vaheliseks liikumiseks lift. Hoone</w:t>
      </w:r>
      <w:r w:rsidR="00AE0F07">
        <w:rPr>
          <w:rFonts w:eastAsia="Calibri"/>
          <w:kern w:val="0"/>
          <w:sz w:val="22"/>
          <w:szCs w:val="22"/>
          <w:lang w:eastAsia="en-US" w:bidi="ar-SA"/>
        </w:rPr>
        <w:t>s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on inva-tualettruum.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7D336317" w14:textId="77777777" w:rsidR="00CB41DB" w:rsidRDefault="00CB41DB" w:rsidP="00CB41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662936BC" w14:textId="1B789ACA" w:rsidR="00CB41DB" w:rsidRPr="00A53803" w:rsidRDefault="00CB41DB" w:rsidP="00CB41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Terviseameti Rahvatervise labori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 xml:space="preserve"> 0</w:t>
      </w:r>
      <w:r>
        <w:rPr>
          <w:rFonts w:eastAsia="Calibri"/>
          <w:kern w:val="0"/>
          <w:sz w:val="22"/>
          <w:szCs w:val="22"/>
          <w:lang w:eastAsia="en-US" w:bidi="ar-SA"/>
        </w:rPr>
        <w:t>6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>.</w:t>
      </w:r>
      <w:r>
        <w:rPr>
          <w:rFonts w:eastAsia="Calibri"/>
          <w:kern w:val="0"/>
          <w:sz w:val="22"/>
          <w:szCs w:val="22"/>
          <w:lang w:eastAsia="en-US" w:bidi="ar-SA"/>
        </w:rPr>
        <w:t>06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>.202</w:t>
      </w:r>
      <w:r>
        <w:rPr>
          <w:rFonts w:eastAsia="Calibri"/>
          <w:kern w:val="0"/>
          <w:sz w:val="22"/>
          <w:szCs w:val="22"/>
          <w:lang w:eastAsia="en-US" w:bidi="ar-SA"/>
        </w:rPr>
        <w:t>5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>Joogivee mikrobioloogiline analüüs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>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Katseprotokoll NH2025/V160477M</w:t>
      </w:r>
    </w:p>
    <w:p w14:paraId="1C889D03" w14:textId="77777777" w:rsidR="00CB41DB" w:rsidRDefault="00CB41DB" w:rsidP="00CB41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BFC1820" w14:textId="21366436" w:rsidR="00164497" w:rsidRDefault="00164497" w:rsidP="0016449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proofErr w:type="spellStart"/>
      <w:r>
        <w:rPr>
          <w:rFonts w:eastAsia="Calibri"/>
          <w:kern w:val="0"/>
          <w:sz w:val="22"/>
          <w:szCs w:val="22"/>
          <w:lang w:eastAsia="en-US" w:bidi="ar-SA"/>
        </w:rPr>
        <w:t>Ventlab</w:t>
      </w:r>
      <w:proofErr w:type="spellEnd"/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 xml:space="preserve"> OÜ </w:t>
      </w:r>
      <w:r>
        <w:rPr>
          <w:rFonts w:eastAsia="Calibri"/>
          <w:kern w:val="0"/>
          <w:sz w:val="22"/>
          <w:szCs w:val="22"/>
          <w:lang w:eastAsia="en-US" w:bidi="ar-SA"/>
        </w:rPr>
        <w:t>08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>.</w:t>
      </w:r>
      <w:r>
        <w:rPr>
          <w:rFonts w:eastAsia="Calibri"/>
          <w:kern w:val="0"/>
          <w:sz w:val="22"/>
          <w:szCs w:val="22"/>
          <w:lang w:eastAsia="en-US" w:bidi="ar-SA"/>
        </w:rPr>
        <w:t>07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>.202</w:t>
      </w:r>
      <w:r>
        <w:rPr>
          <w:rFonts w:eastAsia="Calibri"/>
          <w:kern w:val="0"/>
          <w:sz w:val="22"/>
          <w:szCs w:val="22"/>
          <w:lang w:eastAsia="en-US" w:bidi="ar-SA"/>
        </w:rPr>
        <w:t>5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 xml:space="preserve"> Ventilatsioonisüsteemide </w:t>
      </w:r>
      <w:r>
        <w:rPr>
          <w:rFonts w:eastAsia="Calibri"/>
          <w:kern w:val="0"/>
          <w:sz w:val="22"/>
          <w:szCs w:val="22"/>
          <w:lang w:eastAsia="en-US" w:bidi="ar-SA"/>
        </w:rPr>
        <w:t>katse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>protokoll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Pr="002D3A1A">
        <w:rPr>
          <w:rFonts w:eastAsia="Calibri"/>
          <w:kern w:val="0"/>
          <w:sz w:val="22"/>
          <w:szCs w:val="22"/>
          <w:lang w:eastAsia="en-US" w:bidi="ar-SA"/>
        </w:rPr>
        <w:t>nr 2</w:t>
      </w:r>
      <w:r>
        <w:rPr>
          <w:rFonts w:eastAsia="Calibri"/>
          <w:kern w:val="0"/>
          <w:sz w:val="22"/>
          <w:szCs w:val="22"/>
          <w:lang w:eastAsia="en-US" w:bidi="ar-SA"/>
        </w:rPr>
        <w:t>5166V. Rühmaruumide mängu- ja magamistoas on õhuvahetus planeeritud kuni 24-le inimesele ehk maksimaalselt 22 last rühmas.</w:t>
      </w:r>
    </w:p>
    <w:p w14:paraId="3EAF2443" w14:textId="77777777" w:rsidR="00164497" w:rsidRDefault="00164497" w:rsidP="0016449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3B2B392D" w14:textId="77777777" w:rsidR="00164497" w:rsidRDefault="00CB41DB" w:rsidP="00CB41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MHV 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Elektrikontroll OÜ 16.</w:t>
      </w:r>
      <w:r>
        <w:rPr>
          <w:rFonts w:eastAsia="Calibri"/>
          <w:kern w:val="0"/>
          <w:sz w:val="22"/>
          <w:szCs w:val="22"/>
          <w:lang w:eastAsia="en-US" w:bidi="ar-SA"/>
        </w:rPr>
        <w:t>06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>.202</w:t>
      </w:r>
      <w:r>
        <w:rPr>
          <w:rFonts w:eastAsia="Calibri"/>
          <w:kern w:val="0"/>
          <w:sz w:val="22"/>
          <w:szCs w:val="22"/>
          <w:lang w:eastAsia="en-US" w:bidi="ar-SA"/>
        </w:rPr>
        <w:t>5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 Valgustustiheduse mõõtmise </w:t>
      </w:r>
      <w:r>
        <w:rPr>
          <w:rFonts w:eastAsia="Calibri"/>
          <w:kern w:val="0"/>
          <w:sz w:val="22"/>
          <w:szCs w:val="22"/>
          <w:lang w:eastAsia="en-US" w:bidi="ar-SA"/>
        </w:rPr>
        <w:t>aruanne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 nr </w:t>
      </w:r>
      <w:r>
        <w:rPr>
          <w:rFonts w:eastAsia="Calibri"/>
          <w:kern w:val="0"/>
          <w:sz w:val="22"/>
          <w:szCs w:val="22"/>
          <w:lang w:eastAsia="en-US" w:bidi="ar-SA"/>
        </w:rPr>
        <w:t>VA2506006</w:t>
      </w:r>
      <w:r w:rsidRPr="006D0303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p w14:paraId="361835C3" w14:textId="600F0477" w:rsidR="00CB41DB" w:rsidRDefault="003E066C" w:rsidP="00CB41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Vastavalt esitatud </w:t>
      </w:r>
      <w:r w:rsidRPr="00164497">
        <w:rPr>
          <w:rFonts w:eastAsia="Calibri"/>
          <w:kern w:val="0"/>
          <w:sz w:val="22"/>
          <w:szCs w:val="22"/>
          <w:lang w:eastAsia="en-US" w:bidi="ar-SA"/>
        </w:rPr>
        <w:t>aruandele ei vasta õppeköögi nr 203 tehisvalgustuse tugevuse ühtlus nõuetele (0,34). Puuduvad andmed ruumide nr 136 (koristaja ruum), 134 (abiruum) ja 127 (laste riietusruum) tehisvalgustuse tugevuse kohta.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74573FEC" w14:textId="77777777" w:rsidR="00CB41DB" w:rsidRDefault="00CB41DB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5D08898B" w14:textId="7D68AA6F" w:rsidR="00D572F5" w:rsidRDefault="00CB41DB" w:rsidP="00D572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proofErr w:type="spellStart"/>
      <w:r>
        <w:rPr>
          <w:rFonts w:eastAsia="Calibri"/>
          <w:kern w:val="0"/>
          <w:sz w:val="22"/>
          <w:szCs w:val="22"/>
          <w:lang w:eastAsia="en-US" w:bidi="ar-SA"/>
        </w:rPr>
        <w:t>Amecon</w:t>
      </w:r>
      <w:proofErr w:type="spellEnd"/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 xml:space="preserve"> OÜ </w:t>
      </w:r>
      <w:r w:rsidR="00791BCD">
        <w:rPr>
          <w:rFonts w:eastAsia="Calibri"/>
          <w:kern w:val="0"/>
          <w:sz w:val="22"/>
          <w:szCs w:val="22"/>
          <w:lang w:eastAsia="en-US" w:bidi="ar-SA"/>
        </w:rPr>
        <w:t>03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>.</w:t>
      </w:r>
      <w:r w:rsidR="00791BCD">
        <w:rPr>
          <w:rFonts w:eastAsia="Calibri"/>
          <w:kern w:val="0"/>
          <w:sz w:val="22"/>
          <w:szCs w:val="22"/>
          <w:lang w:eastAsia="en-US" w:bidi="ar-SA"/>
        </w:rPr>
        <w:t>07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>.202</w:t>
      </w:r>
      <w:r w:rsidR="00791BCD">
        <w:rPr>
          <w:rFonts w:eastAsia="Calibri"/>
          <w:kern w:val="0"/>
          <w:sz w:val="22"/>
          <w:szCs w:val="22"/>
          <w:lang w:eastAsia="en-US" w:bidi="ar-SA"/>
        </w:rPr>
        <w:t>5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 xml:space="preserve"> Tehnosüsteemide poolt tekitatava mürataseme mõõt</w:t>
      </w:r>
      <w:r w:rsidR="00791BCD">
        <w:rPr>
          <w:rFonts w:eastAsia="Calibri"/>
          <w:kern w:val="0"/>
          <w:sz w:val="22"/>
          <w:szCs w:val="22"/>
          <w:lang w:eastAsia="en-US" w:bidi="ar-SA"/>
        </w:rPr>
        <w:t>etulemused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 xml:space="preserve">. Katseprotokoll </w:t>
      </w:r>
      <w:r w:rsidR="00791BCD">
        <w:rPr>
          <w:rFonts w:eastAsia="Calibri"/>
          <w:kern w:val="0"/>
          <w:sz w:val="22"/>
          <w:szCs w:val="22"/>
          <w:lang w:eastAsia="en-US" w:bidi="ar-SA"/>
        </w:rPr>
        <w:t xml:space="preserve"> töö 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>nr</w:t>
      </w:r>
      <w:r w:rsidR="00791BCD">
        <w:rPr>
          <w:rFonts w:eastAsia="Calibri"/>
          <w:kern w:val="0"/>
          <w:sz w:val="22"/>
          <w:szCs w:val="22"/>
          <w:lang w:eastAsia="en-US" w:bidi="ar-SA"/>
        </w:rPr>
        <w:t xml:space="preserve">: </w:t>
      </w:r>
      <w:r w:rsidR="00BC67E5" w:rsidRPr="002D3A1A">
        <w:rPr>
          <w:rFonts w:eastAsia="Calibri"/>
          <w:kern w:val="0"/>
          <w:sz w:val="22"/>
          <w:szCs w:val="22"/>
          <w:lang w:eastAsia="en-US" w:bidi="ar-SA"/>
        </w:rPr>
        <w:t>2</w:t>
      </w:r>
      <w:r w:rsidR="00791BCD">
        <w:rPr>
          <w:rFonts w:eastAsia="Calibri"/>
          <w:kern w:val="0"/>
          <w:sz w:val="22"/>
          <w:szCs w:val="22"/>
          <w:lang w:eastAsia="en-US" w:bidi="ar-SA"/>
        </w:rPr>
        <w:t>50316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.</w:t>
      </w:r>
      <w:r w:rsidR="00D0429B">
        <w:rPr>
          <w:rFonts w:eastAsia="Calibri"/>
          <w:kern w:val="0"/>
          <w:sz w:val="22"/>
          <w:szCs w:val="22"/>
          <w:lang w:eastAsia="en-US" w:bidi="ar-SA"/>
        </w:rPr>
        <w:t xml:space="preserve"> Tehnosüsteemide poolt tekitatav müratase ei vasta nõuetele </w:t>
      </w:r>
      <w:r w:rsidR="00D0429B" w:rsidRPr="00164497">
        <w:rPr>
          <w:rFonts w:eastAsia="Calibri"/>
          <w:kern w:val="0"/>
          <w:sz w:val="22"/>
          <w:szCs w:val="22"/>
          <w:lang w:eastAsia="en-US" w:bidi="ar-SA"/>
        </w:rPr>
        <w:t>rühmaruumis nr 121 (mänguruum) 3</w:t>
      </w:r>
      <w:r w:rsidR="00257B71" w:rsidRPr="00164497">
        <w:rPr>
          <w:rFonts w:eastAsia="Calibri"/>
          <w:kern w:val="0"/>
          <w:sz w:val="22"/>
          <w:szCs w:val="22"/>
          <w:lang w:eastAsia="en-US" w:bidi="ar-SA"/>
        </w:rPr>
        <w:t>5</w:t>
      </w:r>
      <w:r w:rsidR="00D0429B" w:rsidRPr="00164497">
        <w:rPr>
          <w:rFonts w:eastAsia="Calibri"/>
          <w:kern w:val="0"/>
          <w:sz w:val="22"/>
          <w:szCs w:val="22"/>
          <w:lang w:eastAsia="en-US" w:bidi="ar-SA"/>
        </w:rPr>
        <w:t xml:space="preserve">,5 </w:t>
      </w:r>
      <w:proofErr w:type="spellStart"/>
      <w:r w:rsidR="00D0429B" w:rsidRPr="00164497">
        <w:rPr>
          <w:rFonts w:eastAsia="Calibri"/>
          <w:kern w:val="0"/>
          <w:sz w:val="22"/>
          <w:szCs w:val="22"/>
          <w:lang w:eastAsia="en-US" w:bidi="ar-SA"/>
        </w:rPr>
        <w:t>dB</w:t>
      </w:r>
      <w:proofErr w:type="spellEnd"/>
      <w:r w:rsidR="00D0429B" w:rsidRPr="00164497">
        <w:rPr>
          <w:rFonts w:eastAsia="Calibri"/>
          <w:kern w:val="0"/>
          <w:sz w:val="22"/>
          <w:szCs w:val="22"/>
          <w:lang w:eastAsia="en-US" w:bidi="ar-SA"/>
        </w:rPr>
        <w:t xml:space="preserve"> (ruumid olid mõõtmise ajal möbleerimata). Puuduvad andmed saali nr 105 tehnokommunikatsioonidest põhjustatud mürataseme kohta.</w:t>
      </w:r>
      <w:r w:rsidR="00D0429B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45B7BB18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4915C50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478F45AC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Ruumid ja ruumide sisustus vastavad  koolieelsele lasteasutusele kehtestatud nõuetele. </w:t>
      </w:r>
    </w:p>
    <w:p w14:paraId="5E70C4CE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1AAA999E" w14:textId="3D2057FF" w:rsidR="00603769" w:rsidRDefault="00091709" w:rsidP="00BC67E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>
        <w:rPr>
          <w:rFonts w:eastAsia="Calibri"/>
          <w:kern w:val="0"/>
          <w:sz w:val="22"/>
          <w:szCs w:val="22"/>
          <w:lang w:eastAsia="en-US" w:bidi="ar-SA"/>
        </w:rPr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57548C66" w14:textId="6243C4D5" w:rsidR="007C4B97" w:rsidRDefault="00F314FB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Hoone I </w:t>
      </w:r>
      <w:r w:rsidR="00EA1AB0">
        <w:rPr>
          <w:rFonts w:eastAsia="Calibri"/>
          <w:kern w:val="0"/>
          <w:sz w:val="22"/>
          <w:szCs w:val="22"/>
          <w:lang w:eastAsia="en-US" w:bidi="ar-SA"/>
        </w:rPr>
        <w:t xml:space="preserve">ja II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korrusele on planeeritud </w:t>
      </w:r>
      <w:r w:rsidR="00EA1AB0">
        <w:rPr>
          <w:rFonts w:eastAsia="Calibri"/>
          <w:kern w:val="0"/>
          <w:sz w:val="22"/>
          <w:szCs w:val="22"/>
          <w:lang w:eastAsia="en-US" w:bidi="ar-SA"/>
        </w:rPr>
        <w:t>4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rühma</w:t>
      </w:r>
      <w:r w:rsidR="00EA1AB0">
        <w:rPr>
          <w:rFonts w:eastAsia="Calibri"/>
          <w:kern w:val="0"/>
          <w:sz w:val="22"/>
          <w:szCs w:val="22"/>
          <w:lang w:eastAsia="en-US" w:bidi="ar-SA"/>
        </w:rPr>
        <w:t xml:space="preserve"> (kokku hoones 8 rühma)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  <w:r w:rsidR="00EA1AB0">
        <w:rPr>
          <w:rFonts w:eastAsia="Calibri"/>
          <w:kern w:val="0"/>
          <w:sz w:val="22"/>
          <w:szCs w:val="22"/>
          <w:lang w:eastAsia="en-US" w:bidi="ar-SA"/>
        </w:rPr>
        <w:t>Sõimerühmadesse on planeeritud kuni 16 last ja aiarühmadesse kuni 22 las</w:t>
      </w:r>
      <w:r w:rsidR="00F57E8B">
        <w:rPr>
          <w:rFonts w:eastAsia="Calibri"/>
          <w:kern w:val="0"/>
          <w:sz w:val="22"/>
          <w:szCs w:val="22"/>
          <w:lang w:eastAsia="en-US" w:bidi="ar-SA"/>
        </w:rPr>
        <w:t>t</w:t>
      </w:r>
      <w:r w:rsidR="00EA1AB0">
        <w:rPr>
          <w:rFonts w:eastAsia="Calibri"/>
          <w:kern w:val="0"/>
          <w:sz w:val="22"/>
          <w:szCs w:val="22"/>
          <w:lang w:eastAsia="en-US" w:bidi="ar-SA"/>
        </w:rPr>
        <w:t>.</w:t>
      </w:r>
      <w:bookmarkStart w:id="3" w:name="_Hlk187450153"/>
      <w:r w:rsidR="00EA1AB0">
        <w:rPr>
          <w:rFonts w:eastAsia="Calibri"/>
          <w:kern w:val="0"/>
          <w:sz w:val="22"/>
          <w:szCs w:val="22"/>
          <w:lang w:eastAsia="en-US" w:bidi="ar-SA"/>
        </w:rPr>
        <w:t xml:space="preserve"> Igal rühmal on oma riietusruum 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pindalaga </w:t>
      </w:r>
      <w:r w:rsidR="00EA1AB0">
        <w:rPr>
          <w:rFonts w:eastAsia="Calibri"/>
          <w:kern w:val="0"/>
          <w:sz w:val="22"/>
          <w:szCs w:val="22"/>
          <w:lang w:eastAsia="en-US" w:bidi="ar-SA"/>
        </w:rPr>
        <w:t>28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>,</w:t>
      </w:r>
      <w:r w:rsidR="00EA1AB0">
        <w:rPr>
          <w:rFonts w:eastAsia="Calibri"/>
          <w:kern w:val="0"/>
          <w:sz w:val="22"/>
          <w:szCs w:val="22"/>
          <w:lang w:eastAsia="en-US" w:bidi="ar-SA"/>
        </w:rPr>
        <w:t>6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m</w:t>
      </w:r>
      <w:r w:rsid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>, tualettruum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pindalaga 15,</w:t>
      </w:r>
      <w:r w:rsidR="00EA1AB0">
        <w:rPr>
          <w:rFonts w:eastAsia="Calibri"/>
          <w:kern w:val="0"/>
          <w:sz w:val="22"/>
          <w:szCs w:val="22"/>
          <w:lang w:eastAsia="en-US" w:bidi="ar-SA"/>
        </w:rPr>
        <w:t>0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> m</w:t>
      </w:r>
      <w:r w:rsid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 ja mängu- ja magamisruum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pindalaga </w:t>
      </w:r>
      <w:r w:rsidR="00EA1AB0">
        <w:rPr>
          <w:rFonts w:eastAsia="Calibri"/>
          <w:kern w:val="0"/>
          <w:sz w:val="22"/>
          <w:szCs w:val="22"/>
          <w:lang w:eastAsia="en-US" w:bidi="ar-SA"/>
        </w:rPr>
        <w:t>92,9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m</w:t>
      </w:r>
      <w:r w:rsidR="007C4B97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bookmarkEnd w:id="3"/>
    <w:p w14:paraId="019D54AF" w14:textId="4DB92F39" w:rsidR="007C4B97" w:rsidRDefault="007C4B97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1E213708" w14:textId="77777777" w:rsidR="00164497" w:rsidRDefault="00EA1AB0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Iga</w:t>
      </w:r>
      <w:r w:rsidR="007C4B97">
        <w:rPr>
          <w:rFonts w:eastAsia="Calibri"/>
          <w:kern w:val="0"/>
          <w:sz w:val="22"/>
          <w:szCs w:val="22"/>
          <w:lang w:eastAsia="en-US" w:bidi="ar-SA"/>
        </w:rPr>
        <w:t xml:space="preserve"> rühma t</w:t>
      </w:r>
      <w:r w:rsidR="00BC67E5">
        <w:rPr>
          <w:rFonts w:eastAsia="Calibri"/>
          <w:kern w:val="0"/>
          <w:sz w:val="22"/>
          <w:szCs w:val="22"/>
          <w:lang w:eastAsia="en-US" w:bidi="ar-SA"/>
        </w:rPr>
        <w:t xml:space="preserve">ualettruumis on 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>3 tualet</w:t>
      </w:r>
      <w:r w:rsidR="00164497">
        <w:rPr>
          <w:rFonts w:eastAsia="Calibri"/>
          <w:kern w:val="0"/>
          <w:sz w:val="22"/>
          <w:szCs w:val="22"/>
          <w:lang w:eastAsia="en-US" w:bidi="ar-SA"/>
        </w:rPr>
        <w:t>i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>potti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(sh 1 väikelastele)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, 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 xml:space="preserve">3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laste </w:t>
      </w:r>
      <w:r w:rsidR="007C2594">
        <w:rPr>
          <w:rFonts w:eastAsia="Calibri"/>
          <w:kern w:val="0"/>
          <w:sz w:val="22"/>
          <w:szCs w:val="22"/>
          <w:lang w:eastAsia="en-US" w:bidi="ar-SA"/>
        </w:rPr>
        <w:t>kätepesuvalamut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>,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1 täiskasvanute kätepesuvalamu</w:t>
      </w:r>
      <w:r w:rsidR="000E3A06">
        <w:rPr>
          <w:rFonts w:eastAsia="Calibri"/>
          <w:kern w:val="0"/>
          <w:sz w:val="22"/>
          <w:szCs w:val="22"/>
          <w:lang w:eastAsia="en-US" w:bidi="ar-SA"/>
        </w:rPr>
        <w:t>,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 lisaks on olemas </w:t>
      </w:r>
      <w:r w:rsidR="00164497">
        <w:rPr>
          <w:rFonts w:eastAsia="Calibri"/>
          <w:kern w:val="0"/>
          <w:sz w:val="22"/>
          <w:szCs w:val="22"/>
          <w:lang w:eastAsia="en-US" w:bidi="ar-SA"/>
        </w:rPr>
        <w:t xml:space="preserve">käsidušš ühe wc-poti juures 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>potipesuks</w:t>
      </w:r>
      <w:r w:rsidR="00164497">
        <w:rPr>
          <w:rFonts w:eastAsia="Calibri"/>
          <w:kern w:val="0"/>
          <w:sz w:val="22"/>
          <w:szCs w:val="22"/>
          <w:lang w:eastAsia="en-US" w:bidi="ar-SA"/>
        </w:rPr>
        <w:t xml:space="preserve"> (kui rühma kasutatakse sõimerühmana)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 ning dušialus. </w:t>
      </w:r>
    </w:p>
    <w:p w14:paraId="0349876E" w14:textId="6D787CD5" w:rsidR="00164497" w:rsidRDefault="00164497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Sõimerühma l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apsed magavad </w:t>
      </w:r>
      <w:r w:rsidR="000E3A06">
        <w:rPr>
          <w:rFonts w:eastAsia="Calibri"/>
          <w:kern w:val="0"/>
          <w:sz w:val="22"/>
          <w:szCs w:val="22"/>
          <w:lang w:eastAsia="en-US" w:bidi="ar-SA"/>
        </w:rPr>
        <w:t>sahtelvoodites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, aiarühma lapsed magavad (kui soovivad magada) madratsitel. Igal lapsel on oma nimeline madrats ja voodipesu riiul. Madratsite kapp ja voodipesu riiul on õhutusaukudega. II korruse ühes rühmas, mis on planeeritud 6-7 a laste rühmaks ei ole madratseid. Lapsed, kes soovivad puhata, saavad seda teha </w:t>
      </w:r>
      <w:r w:rsidR="00FC04BA">
        <w:rPr>
          <w:rFonts w:eastAsia="Calibri"/>
          <w:kern w:val="0"/>
          <w:sz w:val="22"/>
          <w:szCs w:val="22"/>
          <w:lang w:eastAsia="en-US" w:bidi="ar-SA"/>
        </w:rPr>
        <w:t>naaber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rühmas (5-6a laste rühm) oma madratsil. 6-7a laste rühma kogutakse üle maja lapsed, kes ei soovi magada. </w:t>
      </w:r>
    </w:p>
    <w:p w14:paraId="4D6AF4CC" w14:textId="5EA32BC9" w:rsidR="00BF2319" w:rsidRDefault="00BF231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lastRenderedPageBreak/>
        <w:t xml:space="preserve">Koristusvahendeid hoitakse </w:t>
      </w:r>
      <w:r w:rsidR="000E3A06">
        <w:rPr>
          <w:rFonts w:eastAsia="Calibri"/>
          <w:kern w:val="0"/>
          <w:sz w:val="22"/>
          <w:szCs w:val="22"/>
          <w:lang w:eastAsia="en-US" w:bidi="ar-SA"/>
        </w:rPr>
        <w:t>eraldi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lukustatavas koristusruumi</w:t>
      </w:r>
      <w:r w:rsidR="000E3A06">
        <w:rPr>
          <w:rFonts w:eastAsia="Calibri"/>
          <w:kern w:val="0"/>
          <w:sz w:val="22"/>
          <w:szCs w:val="22"/>
          <w:lang w:eastAsia="en-US" w:bidi="ar-SA"/>
        </w:rPr>
        <w:t>de</w:t>
      </w:r>
      <w:r>
        <w:rPr>
          <w:rFonts w:eastAsia="Calibri"/>
          <w:kern w:val="0"/>
          <w:sz w:val="22"/>
          <w:szCs w:val="22"/>
          <w:lang w:eastAsia="en-US" w:bidi="ar-SA"/>
        </w:rPr>
        <w:t>s, kus on ka erivalamu.</w:t>
      </w:r>
      <w:r w:rsidR="000E3A06">
        <w:rPr>
          <w:rFonts w:eastAsia="Calibri"/>
          <w:kern w:val="0"/>
          <w:sz w:val="22"/>
          <w:szCs w:val="22"/>
          <w:lang w:eastAsia="en-US" w:bidi="ar-SA"/>
        </w:rPr>
        <w:t xml:space="preserve"> Iga koristusvahendite ruum on planeeritud kahe rühma peale</w:t>
      </w:r>
      <w:r w:rsidR="00164497">
        <w:rPr>
          <w:rFonts w:eastAsia="Calibri"/>
          <w:kern w:val="0"/>
          <w:sz w:val="22"/>
          <w:szCs w:val="22"/>
          <w:lang w:eastAsia="en-US" w:bidi="ar-SA"/>
        </w:rPr>
        <w:t>, lisaks hoiustatakse koristusvahendeid iga rühma tualettruumis kõrgel lukustatavas kapis</w:t>
      </w:r>
      <w:r w:rsidR="000E3A06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p w14:paraId="59F1B53E" w14:textId="7A724E99" w:rsidR="00BF2319" w:rsidRDefault="00164497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Kõikides r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ühmaruumides on ruumide tuulutamiseks avatavad aknad. Kõik ruumid on tegevustele vastavalt viimistletud </w:t>
      </w:r>
      <w:r w:rsidR="00BF2319" w:rsidRPr="00164497">
        <w:rPr>
          <w:rFonts w:eastAsia="Calibri"/>
          <w:kern w:val="0"/>
          <w:sz w:val="22"/>
          <w:szCs w:val="22"/>
          <w:lang w:eastAsia="en-US" w:bidi="ar-SA"/>
        </w:rPr>
        <w:t>ja sisutatud.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14261B9D" w14:textId="77777777" w:rsidR="00BF2319" w:rsidRDefault="00BF231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621F0108" w14:textId="36D7F0DE" w:rsidR="00374012" w:rsidRDefault="00BF231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4" w:name="_Hlk187485192"/>
      <w:r>
        <w:rPr>
          <w:rFonts w:eastAsia="Calibri"/>
          <w:kern w:val="0"/>
          <w:sz w:val="22"/>
          <w:szCs w:val="22"/>
          <w:lang w:eastAsia="en-US" w:bidi="ar-SA"/>
        </w:rPr>
        <w:t xml:space="preserve">Rühma </w:t>
      </w:r>
      <w:r w:rsidR="00FC04BA">
        <w:rPr>
          <w:rFonts w:eastAsia="Calibri"/>
          <w:kern w:val="0"/>
          <w:sz w:val="22"/>
          <w:szCs w:val="22"/>
          <w:lang w:eastAsia="en-US" w:bidi="ar-SA"/>
        </w:rPr>
        <w:t>aknakatete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Pr="00FC04BA">
        <w:rPr>
          <w:rFonts w:eastAsia="Calibri"/>
          <w:kern w:val="0"/>
          <w:sz w:val="22"/>
          <w:szCs w:val="22"/>
          <w:lang w:eastAsia="en-US" w:bidi="ar-SA"/>
        </w:rPr>
        <w:t>ruloonöörid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olid lastele kättesaadaval kõrgusel.</w:t>
      </w:r>
      <w:r w:rsidR="00374012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FC04BA">
        <w:rPr>
          <w:rFonts w:eastAsia="Calibri"/>
          <w:kern w:val="0"/>
          <w:sz w:val="22"/>
          <w:szCs w:val="22"/>
          <w:lang w:eastAsia="en-US" w:bidi="ar-SA"/>
        </w:rPr>
        <w:t xml:space="preserve">Ruloonöörid kinnitatakse seintele, kui ruumid on lasteaiale ehitaja poolt üle antud. </w:t>
      </w:r>
      <w:r w:rsidR="00374012">
        <w:rPr>
          <w:rFonts w:eastAsia="Calibri"/>
          <w:kern w:val="0"/>
          <w:sz w:val="22"/>
          <w:szCs w:val="22"/>
          <w:lang w:eastAsia="en-US" w:bidi="ar-SA"/>
        </w:rPr>
        <w:t xml:space="preserve">Määruse 131 § 3 lg 1 kohaselt </w:t>
      </w:r>
      <w:r w:rsidR="00374012" w:rsidRPr="00374012">
        <w:rPr>
          <w:rFonts w:eastAsia="Calibri"/>
          <w:kern w:val="0"/>
          <w:sz w:val="22"/>
          <w:szCs w:val="22"/>
          <w:lang w:eastAsia="en-US" w:bidi="ar-SA"/>
        </w:rPr>
        <w:t xml:space="preserve">peavad </w:t>
      </w:r>
      <w:r w:rsidR="00374012">
        <w:rPr>
          <w:rFonts w:eastAsia="Calibri"/>
          <w:kern w:val="0"/>
          <w:sz w:val="22"/>
          <w:szCs w:val="22"/>
          <w:lang w:eastAsia="en-US" w:bidi="ar-SA"/>
        </w:rPr>
        <w:t>l</w:t>
      </w:r>
      <w:r w:rsidR="00374012" w:rsidRPr="00374012">
        <w:rPr>
          <w:rFonts w:eastAsia="Calibri"/>
          <w:kern w:val="0"/>
          <w:sz w:val="22"/>
          <w:szCs w:val="22"/>
          <w:lang w:eastAsia="en-US" w:bidi="ar-SA"/>
        </w:rPr>
        <w:t>asteasutusel olema lastele alushariduse ja hoiu võimaldamiseks sobivad, ohutud ja turvalised hooned, ruumid, sisustus ja maa-ala.</w:t>
      </w:r>
    </w:p>
    <w:p w14:paraId="15404CC4" w14:textId="07155444" w:rsidR="00FC04BA" w:rsidRDefault="00FC04BA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584E67E1" w14:textId="2EC9FED7" w:rsidR="00FC04BA" w:rsidRDefault="00FC04BA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Tualettruumides puudusid seebidosaatorid, need paigaldatakse koheselt, kui ehitaja on ruumid lasteaiale üle andnud. </w:t>
      </w:r>
      <w:r w:rsidR="00091709">
        <w:rPr>
          <w:rFonts w:eastAsia="Calibri"/>
          <w:kern w:val="0"/>
          <w:sz w:val="22"/>
          <w:szCs w:val="22"/>
          <w:lang w:eastAsia="en-US" w:bidi="ar-SA"/>
        </w:rPr>
        <w:t xml:space="preserve">Määruse 131 § 8 lg 4 ja 7 kohaselt </w:t>
      </w:r>
      <w:r w:rsidR="00091709" w:rsidRPr="00091709">
        <w:rPr>
          <w:rFonts w:eastAsia="Calibri"/>
          <w:kern w:val="0"/>
          <w:sz w:val="22"/>
          <w:szCs w:val="22"/>
          <w:lang w:eastAsia="en-US" w:bidi="ar-SA"/>
        </w:rPr>
        <w:t xml:space="preserve">peab </w:t>
      </w:r>
      <w:r w:rsidR="00091709">
        <w:rPr>
          <w:rFonts w:eastAsia="Calibri"/>
          <w:kern w:val="0"/>
          <w:sz w:val="22"/>
          <w:szCs w:val="22"/>
          <w:lang w:eastAsia="en-US" w:bidi="ar-SA"/>
        </w:rPr>
        <w:t>t</w:t>
      </w:r>
      <w:r w:rsidR="00091709" w:rsidRPr="00091709">
        <w:rPr>
          <w:rFonts w:eastAsia="Calibri"/>
          <w:kern w:val="0"/>
          <w:sz w:val="22"/>
          <w:szCs w:val="22"/>
          <w:lang w:eastAsia="en-US" w:bidi="ar-SA"/>
        </w:rPr>
        <w:t>ualettruum olema varustatud isikliku hügieeni tagamiseks vajalike vahenditega.</w:t>
      </w:r>
      <w:r w:rsidR="00091709" w:rsidRPr="00091709">
        <w:t xml:space="preserve"> </w:t>
      </w:r>
      <w:r w:rsidR="00091709" w:rsidRPr="00091709">
        <w:rPr>
          <w:rFonts w:eastAsia="Calibri"/>
          <w:kern w:val="0"/>
          <w:sz w:val="22"/>
          <w:szCs w:val="22"/>
          <w:lang w:eastAsia="en-US" w:bidi="ar-SA"/>
        </w:rPr>
        <w:t>Kätepesuvalamu juures peab olema puhastatav vedelseebi dosaator, igal lapsel riidest käterätik või paberrätikud käte kuivatamiseks, prügikast ja sõimerühmas lisaks dosaator personali käte desinfitseerimiseks.</w:t>
      </w:r>
    </w:p>
    <w:bookmarkEnd w:id="4"/>
    <w:p w14:paraId="1DD3FEF1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8E83465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F2F0685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Toitlustus vastab  koolieelsele lasteasutusele kehtestatud nõuetele. </w:t>
      </w:r>
    </w:p>
    <w:p w14:paraId="3A19F183" w14:textId="0BEFE8D2" w:rsidR="00603769" w:rsidRPr="00603769" w:rsidRDefault="001827D6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59BCB50F" w14:textId="252148D4" w:rsidR="00603769" w:rsidRDefault="00603769" w:rsidP="00BF231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23920A90" w14:textId="5CE58F2D" w:rsidR="004F5F73" w:rsidRDefault="00FC04BA" w:rsidP="004F5F7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Toitlustaja Uuesalu Lasteaed. </w:t>
      </w:r>
      <w:r w:rsidR="00BF2319">
        <w:rPr>
          <w:rFonts w:eastAsia="Calibri"/>
          <w:kern w:val="0"/>
          <w:sz w:val="22"/>
          <w:szCs w:val="22"/>
          <w:lang w:eastAsia="en-US" w:bidi="ar-SA"/>
        </w:rPr>
        <w:t>Lapsed söövad 3 korda päevas</w:t>
      </w:r>
      <w:r w:rsidR="00BF2319" w:rsidRPr="001827D6">
        <w:rPr>
          <w:rFonts w:eastAsia="Calibri"/>
          <w:kern w:val="0"/>
          <w:sz w:val="22"/>
          <w:szCs w:val="22"/>
          <w:lang w:eastAsia="en-US" w:bidi="ar-SA"/>
        </w:rPr>
        <w:t xml:space="preserve">: H </w:t>
      </w:r>
      <w:r w:rsidR="001827D6" w:rsidRPr="001827D6">
        <w:rPr>
          <w:rFonts w:eastAsia="Calibri"/>
          <w:kern w:val="0"/>
          <w:sz w:val="22"/>
          <w:szCs w:val="22"/>
          <w:lang w:eastAsia="en-US" w:bidi="ar-SA"/>
        </w:rPr>
        <w:t>09:00</w:t>
      </w:r>
      <w:r w:rsidR="00AE4EAD" w:rsidRPr="001827D6">
        <w:rPr>
          <w:rFonts w:eastAsia="Calibri"/>
          <w:kern w:val="0"/>
          <w:sz w:val="22"/>
          <w:szCs w:val="22"/>
          <w:lang w:eastAsia="en-US" w:bidi="ar-SA"/>
        </w:rPr>
        <w:t>-</w:t>
      </w:r>
      <w:r w:rsidR="001827D6" w:rsidRPr="001827D6">
        <w:rPr>
          <w:rFonts w:eastAsia="Calibri"/>
          <w:kern w:val="0"/>
          <w:sz w:val="22"/>
          <w:szCs w:val="22"/>
          <w:lang w:eastAsia="en-US" w:bidi="ar-SA"/>
        </w:rPr>
        <w:t>09:30</w:t>
      </w:r>
      <w:r w:rsidR="00BF2319" w:rsidRPr="001827D6">
        <w:rPr>
          <w:rFonts w:eastAsia="Calibri"/>
          <w:kern w:val="0"/>
          <w:sz w:val="22"/>
          <w:szCs w:val="22"/>
          <w:lang w:eastAsia="en-US" w:bidi="ar-SA"/>
        </w:rPr>
        <w:t xml:space="preserve">; L: </w:t>
      </w:r>
      <w:r w:rsidR="001827D6" w:rsidRPr="001827D6">
        <w:rPr>
          <w:rFonts w:eastAsia="Calibri"/>
          <w:kern w:val="0"/>
          <w:sz w:val="22"/>
          <w:szCs w:val="22"/>
          <w:lang w:eastAsia="en-US" w:bidi="ar-SA"/>
        </w:rPr>
        <w:t>12:30</w:t>
      </w:r>
      <w:r w:rsidR="00BF2319" w:rsidRPr="001827D6">
        <w:rPr>
          <w:rFonts w:eastAsia="Calibri"/>
          <w:kern w:val="0"/>
          <w:sz w:val="22"/>
          <w:szCs w:val="22"/>
          <w:lang w:eastAsia="en-US" w:bidi="ar-SA"/>
        </w:rPr>
        <w:t>-1</w:t>
      </w:r>
      <w:r w:rsidR="001827D6" w:rsidRPr="001827D6">
        <w:rPr>
          <w:rFonts w:eastAsia="Calibri"/>
          <w:kern w:val="0"/>
          <w:sz w:val="22"/>
          <w:szCs w:val="22"/>
          <w:lang w:eastAsia="en-US" w:bidi="ar-SA"/>
        </w:rPr>
        <w:t>3:</w:t>
      </w:r>
      <w:r w:rsidR="00BF2319" w:rsidRPr="001827D6">
        <w:rPr>
          <w:rFonts w:eastAsia="Calibri"/>
          <w:kern w:val="0"/>
          <w:sz w:val="22"/>
          <w:szCs w:val="22"/>
          <w:lang w:eastAsia="en-US" w:bidi="ar-SA"/>
        </w:rPr>
        <w:t xml:space="preserve">00; Oode: </w:t>
      </w:r>
      <w:r w:rsidR="004F5F73" w:rsidRPr="001827D6">
        <w:rPr>
          <w:rFonts w:eastAsia="Calibri"/>
          <w:kern w:val="0"/>
          <w:sz w:val="22"/>
          <w:szCs w:val="22"/>
          <w:lang w:eastAsia="en-US" w:bidi="ar-SA"/>
        </w:rPr>
        <w:t>15</w:t>
      </w:r>
      <w:r w:rsidR="001827D6" w:rsidRPr="001827D6">
        <w:rPr>
          <w:rFonts w:eastAsia="Calibri"/>
          <w:kern w:val="0"/>
          <w:sz w:val="22"/>
          <w:szCs w:val="22"/>
          <w:lang w:eastAsia="en-US" w:bidi="ar-SA"/>
        </w:rPr>
        <w:t>:3</w:t>
      </w:r>
      <w:r w:rsidR="004F5F73" w:rsidRPr="001827D6">
        <w:rPr>
          <w:rFonts w:eastAsia="Calibri"/>
          <w:kern w:val="0"/>
          <w:sz w:val="22"/>
          <w:szCs w:val="22"/>
          <w:lang w:eastAsia="en-US" w:bidi="ar-SA"/>
        </w:rPr>
        <w:t>0-1</w:t>
      </w:r>
      <w:r w:rsidR="001827D6" w:rsidRPr="001827D6">
        <w:rPr>
          <w:rFonts w:eastAsia="Calibri"/>
          <w:kern w:val="0"/>
          <w:sz w:val="22"/>
          <w:szCs w:val="22"/>
          <w:lang w:eastAsia="en-US" w:bidi="ar-SA"/>
        </w:rPr>
        <w:t>6:00</w:t>
      </w:r>
      <w:r w:rsidR="004F5F7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220A50C7" w14:textId="2BDE5FC1" w:rsidR="004F5F73" w:rsidRPr="00603769" w:rsidRDefault="004F5F73" w:rsidP="004F5F7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Objekti ülevaatusel ei kontrollitud toidu menüüsid ja </w:t>
      </w:r>
      <w:proofErr w:type="spellStart"/>
      <w:r>
        <w:rPr>
          <w:rFonts w:eastAsia="Calibri"/>
          <w:kern w:val="0"/>
          <w:sz w:val="22"/>
          <w:szCs w:val="22"/>
          <w:lang w:eastAsia="en-US" w:bidi="ar-SA"/>
        </w:rPr>
        <w:t>kaloraazi</w:t>
      </w:r>
      <w:proofErr w:type="spellEnd"/>
      <w:r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377ADDD0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F9C3479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69603D7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Tervise edendamine ja päevakava vastavad koolieelsele lasteasutusele kehtestatud nõuetele. </w:t>
      </w:r>
    </w:p>
    <w:p w14:paraId="641E0893" w14:textId="40F6761D" w:rsidR="00603769" w:rsidRPr="00603769" w:rsidRDefault="007D6BF2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 xml:space="preserve"> jah</w:t>
      </w:r>
    </w:p>
    <w:p w14:paraId="6578AC1D" w14:textId="2D53919B" w:rsidR="00603769" w:rsidRDefault="00603769" w:rsidP="00500D5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03769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7A05A7D2" w14:textId="6C54E46D" w:rsidR="00500D58" w:rsidRPr="00603769" w:rsidRDefault="00500D58" w:rsidP="00500D5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Märkused puuduvad</w:t>
      </w:r>
    </w:p>
    <w:p w14:paraId="616FC0CE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25E87D41" w14:textId="77777777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Töötajate tervisetõendid vastavad  kehtestatud nõuetele </w:t>
      </w:r>
    </w:p>
    <w:p w14:paraId="6319EEEB" w14:textId="24B872ED" w:rsidR="00603769" w:rsidRPr="00603769" w:rsidRDefault="000E3A06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FC04BA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C04BA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D85C45" w:rsidRPr="00FC04BA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D85C45" w:rsidRPr="00FC04BA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FC04BA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="00603769" w:rsidRPr="00FC04BA">
        <w:rPr>
          <w:rFonts w:eastAsia="Calibri"/>
          <w:strike/>
          <w:kern w:val="0"/>
          <w:sz w:val="22"/>
          <w:szCs w:val="22"/>
          <w:lang w:eastAsia="en-US" w:bidi="ar-SA"/>
        </w:rPr>
        <w:t xml:space="preserve"> </w:t>
      </w:r>
      <w:r w:rsidR="00603769" w:rsidRPr="00603769">
        <w:rPr>
          <w:rFonts w:eastAsia="Calibri"/>
          <w:kern w:val="0"/>
          <w:sz w:val="22"/>
          <w:szCs w:val="22"/>
          <w:lang w:eastAsia="en-US" w:bidi="ar-SA"/>
        </w:rPr>
        <w:t>jah</w:t>
      </w:r>
    </w:p>
    <w:p w14:paraId="25C3C18A" w14:textId="5CB87C4F" w:rsidR="00603769" w:rsidRDefault="00603769" w:rsidP="00F314F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FC04BA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C04BA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D85C45" w:rsidRPr="00FC04BA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D85C45" w:rsidRPr="00FC04BA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FC04BA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Pr="00603769">
        <w:rPr>
          <w:rFonts w:eastAsia="Calibri"/>
          <w:kern w:val="0"/>
          <w:sz w:val="22"/>
          <w:szCs w:val="22"/>
          <w:lang w:eastAsia="en-US" w:bidi="ar-SA"/>
        </w:rPr>
        <w:t xml:space="preserve"> ei </w:t>
      </w:r>
    </w:p>
    <w:p w14:paraId="2C85BCEA" w14:textId="1CB0570D" w:rsidR="00F314FB" w:rsidRPr="00603769" w:rsidRDefault="00FC04BA" w:rsidP="00F314F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Objekti ülevaatusel ei kontrollitud tervisetõendid, sest töötajad on alles leidmisel. </w:t>
      </w:r>
    </w:p>
    <w:p w14:paraId="17448ABC" w14:textId="2853FFA3" w:rsidR="00603769" w:rsidRPr="00603769" w:rsidRDefault="00603769" w:rsidP="0060376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603769">
        <w:rPr>
          <w:rFonts w:eastAsia="Calibri"/>
          <w:kern w:val="0"/>
          <w:sz w:val="16"/>
          <w:szCs w:val="16"/>
          <w:lang w:eastAsia="en-US" w:bidi="ar-SA"/>
        </w:rPr>
        <w:t>(üksikasjalik selgitus koos viidetega puuduste kohta)</w:t>
      </w:r>
    </w:p>
    <w:p w14:paraId="58D629AE" w14:textId="51804884" w:rsidR="00603769" w:rsidRPr="009C75DB" w:rsidRDefault="00603769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7A0D3AF9" w14:textId="77777777" w:rsidR="002D2746" w:rsidRPr="00A53803" w:rsidRDefault="002D2746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689C504D" w14:textId="77777777" w:rsidR="00AF1A27" w:rsidRPr="00A53803" w:rsidRDefault="00A53803" w:rsidP="00AF1A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raames kasutatud tehnilised vahendid: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122C0F">
        <w:rPr>
          <w:rFonts w:eastAsia="Times New Roman"/>
          <w:kern w:val="0"/>
          <w:sz w:val="22"/>
          <w:szCs w:val="22"/>
          <w:lang w:eastAsia="et-EE" w:bidi="ar-SA"/>
        </w:rPr>
        <w:t>ei kasutatud tehnilisi</w:t>
      </w:r>
      <w:r w:rsidR="00AF1A27">
        <w:rPr>
          <w:rFonts w:eastAsia="Times New Roman"/>
          <w:kern w:val="0"/>
          <w:sz w:val="22"/>
          <w:szCs w:val="22"/>
          <w:lang w:eastAsia="et-EE" w:bidi="ar-SA"/>
        </w:rPr>
        <w:t xml:space="preserve"> vahendeid.</w:t>
      </w:r>
    </w:p>
    <w:p w14:paraId="4FC17EE7" w14:textId="77777777" w:rsidR="00A53803" w:rsidRPr="00A53803" w:rsidRDefault="00AF1A2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</w:t>
      </w:r>
      <w:r w:rsidR="00A53803" w:rsidRPr="00A53803">
        <w:rPr>
          <w:rFonts w:eastAsia="Times New Roman"/>
          <w:kern w:val="0"/>
          <w:sz w:val="16"/>
          <w:szCs w:val="16"/>
          <w:lang w:eastAsia="et-EE" w:bidi="ar-SA"/>
        </w:rPr>
        <w:t>(vahendi nimetus, mark, seerianumber)</w:t>
      </w:r>
    </w:p>
    <w:p w14:paraId="4D2E3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001E4302" w14:textId="77777777" w:rsidR="00A53803" w:rsidRDefault="00A53803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Märkused/taotlused: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23FD5CAD" w14:textId="03C8DA6C" w:rsidR="00C46B07" w:rsidRPr="00A53803" w:rsidRDefault="00D85C45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Riskianalüüsi täiendatakse, kui ollakse ruumidesse kolitud. </w:t>
      </w:r>
    </w:p>
    <w:p w14:paraId="49D90E1F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26FFA91C" w14:textId="7AAD4DA0" w:rsidR="00A53803" w:rsidRPr="00A53803" w:rsidRDefault="008C789E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D85C45">
        <w:rPr>
          <w:rFonts w:eastAsia="Calibri"/>
          <w:kern w:val="0"/>
          <w:sz w:val="22"/>
          <w:szCs w:val="22"/>
          <w:lang w:eastAsia="en-US" w:bidi="ar-SA"/>
        </w:rPr>
      </w:r>
      <w:r w:rsidR="00D85C45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objekti terviseohutuses puudusi ei tuvastanud. </w:t>
      </w:r>
    </w:p>
    <w:p w14:paraId="39075597" w14:textId="1413E424" w:rsidR="00A53803" w:rsidRPr="00A53803" w:rsidRDefault="00FC04B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>
        <w:rPr>
          <w:rFonts w:eastAsia="Calibri"/>
          <w:kern w:val="0"/>
          <w:sz w:val="22"/>
          <w:szCs w:val="22"/>
          <w:lang w:eastAsia="en-US" w:bidi="ar-SA"/>
        </w:rPr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tuvastati objekti terviseohutuses puudused. </w:t>
      </w:r>
    </w:p>
    <w:p w14:paraId="696B4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2AD1B3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n-GB" w:bidi="ar-SA"/>
        </w:rPr>
      </w:pPr>
    </w:p>
    <w:p w14:paraId="55FB1E72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n-GB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Gea</w:t>
      </w:r>
      <w:r w:rsidR="00AF1A2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Metus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>.........................................................................................</w:t>
      </w:r>
    </w:p>
    <w:p w14:paraId="1DCBDE1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n-GB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                                                                                           </w:t>
      </w:r>
      <w:r w:rsidR="00AF1A27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(nimi, allkirjastatud digitaalselt</w:t>
      </w: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)  </w:t>
      </w:r>
    </w:p>
    <w:p w14:paraId="3114210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lang w:eastAsia="en-GB" w:bidi="ar-SA"/>
        </w:rPr>
      </w:pPr>
    </w:p>
    <w:p w14:paraId="75296520" w14:textId="77777777" w:rsidR="00BD078E" w:rsidRPr="00BD078E" w:rsidRDefault="00BD078E" w:rsidP="006A01AC">
      <w:pPr>
        <w:pStyle w:val="Snum"/>
        <w:widowControl w:val="0"/>
        <w:suppressAutoHyphens/>
      </w:pPr>
    </w:p>
    <w:sectPr w:rsidR="00BD078E" w:rsidRPr="00BD078E" w:rsidSect="00402D24">
      <w:footerReference w:type="default" r:id="rId12"/>
      <w:footerReference w:type="first" r:id="rId13"/>
      <w:pgSz w:w="11906" w:h="16838" w:code="9"/>
      <w:pgMar w:top="680" w:right="851" w:bottom="567" w:left="1701" w:header="896" w:footer="24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B5619" w14:textId="77777777" w:rsidR="00A53803" w:rsidRDefault="00A53803" w:rsidP="00DF44DF">
      <w:r>
        <w:separator/>
      </w:r>
    </w:p>
  </w:endnote>
  <w:endnote w:type="continuationSeparator" w:id="0">
    <w:p w14:paraId="5A0F3F40" w14:textId="77777777" w:rsidR="00A53803" w:rsidRDefault="00A5380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4923A" w14:textId="77777777"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C46B07">
      <w:rPr>
        <w:noProof/>
      </w:rPr>
      <w:t>3</w:t>
    </w:r>
    <w:r w:rsidRPr="00AD2EA7">
      <w:fldChar w:fldCharType="end"/>
    </w:r>
    <w:r w:rsidR="003B2A9C" w:rsidRPr="00AD2EA7">
      <w:t xml:space="preserve"> (</w:t>
    </w:r>
    <w:r w:rsidR="00D85C45">
      <w:fldChar w:fldCharType="begin"/>
    </w:r>
    <w:r w:rsidR="00D85C45">
      <w:instrText xml:space="preserve"> NUMPAGES </w:instrText>
    </w:r>
    <w:r w:rsidR="00D85C45">
      <w:fldChar w:fldCharType="separate"/>
    </w:r>
    <w:r w:rsidR="00C46B07">
      <w:rPr>
        <w:noProof/>
      </w:rPr>
      <w:t>3</w:t>
    </w:r>
    <w:r w:rsidR="00D85C45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2C67" w14:textId="77777777" w:rsidR="00402D24" w:rsidRPr="000A17B5" w:rsidRDefault="00290CD3" w:rsidP="00402D24">
    <w:pPr>
      <w:pStyle w:val="Jalus1"/>
      <w:pBdr>
        <w:top w:val="single" w:sz="4" w:space="1" w:color="auto"/>
      </w:pBdr>
    </w:pPr>
    <w:r>
      <w:t>Paldiski mnt 81 / 10614</w:t>
    </w:r>
    <w:r w:rsidR="000A17B5" w:rsidRPr="000A17B5">
      <w:t xml:space="preserve"> Tallinn / </w:t>
    </w:r>
    <w:r>
      <w:t>794 3500 / info</w:t>
    </w:r>
    <w:r w:rsidR="00DC6C12">
      <w:t>@terviseamet</w:t>
    </w:r>
    <w:r w:rsidR="000A17B5" w:rsidRPr="000A17B5">
      <w:t>.ee / www.</w:t>
    </w:r>
    <w:r w:rsidR="00DC6C12">
      <w:t>terviseamet</w:t>
    </w:r>
    <w:r w:rsidR="000A17B5" w:rsidRPr="000A17B5">
      <w:t>.ee</w:t>
    </w:r>
    <w:r w:rsidR="00402D24" w:rsidRPr="00402D24">
      <w:t xml:space="preserve"> </w:t>
    </w:r>
    <w:r w:rsidR="00402D24">
      <w:t>/</w:t>
    </w:r>
    <w:r w:rsidR="00402D24" w:rsidRPr="000A17B5">
      <w:t xml:space="preserve">Registrikood </w:t>
    </w:r>
    <w:r w:rsidR="00402D24">
      <w:t>70008799</w:t>
    </w:r>
  </w:p>
  <w:p w14:paraId="45462FFA" w14:textId="77777777" w:rsidR="000A17B5" w:rsidRPr="000A17B5" w:rsidRDefault="000A17B5" w:rsidP="00402D24">
    <w:pPr>
      <w:pStyle w:val="Jalus1"/>
      <w:pBdr>
        <w:top w:val="single" w:sz="4" w:space="1" w:color="auto"/>
      </w:pBdr>
    </w:pPr>
  </w:p>
  <w:p w14:paraId="30AB6B61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7E7A" w14:textId="77777777" w:rsidR="00A53803" w:rsidRDefault="00A53803" w:rsidP="00DF44DF">
      <w:r>
        <w:separator/>
      </w:r>
    </w:p>
  </w:footnote>
  <w:footnote w:type="continuationSeparator" w:id="0">
    <w:p w14:paraId="4B3C0CCB" w14:textId="77777777" w:rsidR="00A53803" w:rsidRDefault="00A53803" w:rsidP="00DF44DF">
      <w:r>
        <w:continuationSeparator/>
      </w:r>
    </w:p>
  </w:footnote>
  <w:footnote w:id="1">
    <w:p w14:paraId="13617ACA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42FBA">
        <w:rPr>
          <w:rFonts w:ascii="Times New Roman" w:hAnsi="Times New Roman"/>
          <w:sz w:val="16"/>
          <w:szCs w:val="16"/>
          <w:vertAlign w:val="superscript"/>
        </w:rPr>
        <w:footnoteRef/>
      </w:r>
      <w:r w:rsidRPr="00442FBA">
        <w:rPr>
          <w:rFonts w:ascii="Times New Roman" w:hAnsi="Times New Roman"/>
          <w:sz w:val="16"/>
          <w:szCs w:val="16"/>
        </w:rPr>
        <w:t>Vabariigi Valitsuse 30.05.2013 määrus nr 84 „Tervisekaitsenõuded koolidele“</w:t>
      </w:r>
    </w:p>
    <w:p w14:paraId="1DB051AE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2</w:t>
      </w:r>
      <w:r w:rsidRPr="00442FBA">
        <w:rPr>
          <w:rFonts w:ascii="Times New Roman" w:hAnsi="Times New Roman"/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rFonts w:ascii="Times New Roman" w:hAnsi="Times New Roman"/>
          <w:sz w:val="16"/>
          <w:szCs w:val="16"/>
        </w:rPr>
        <w:t>;</w:t>
      </w:r>
      <w:r w:rsidRPr="00442FBA">
        <w:rPr>
          <w:rFonts w:ascii="Times New Roman" w:hAnsi="Times New Roman"/>
          <w:sz w:val="16"/>
          <w:szCs w:val="16"/>
        </w:rPr>
        <w:t xml:space="preserve"> </w:t>
      </w:r>
    </w:p>
    <w:p w14:paraId="103A3FD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sotsiaalministri 27.03.2001. a määrus nr 36 „Tervisekaitsenõuded kooli päevakavale ja õppekorraldusele“ </w:t>
      </w:r>
    </w:p>
    <w:p w14:paraId="25AF63A9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rFonts w:ascii="Times New Roman" w:hAnsi="Times New Roman"/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rFonts w:ascii="Times New Roman" w:hAnsi="Times New Roman"/>
          <w:sz w:val="16"/>
          <w:szCs w:val="16"/>
        </w:rPr>
        <w:t>;</w:t>
      </w:r>
    </w:p>
    <w:p w14:paraId="548F1459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5  </w:t>
      </w:r>
      <w:r w:rsidRPr="00C610A2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rFonts w:ascii="Times New Roman" w:hAnsi="Times New Roman"/>
          <w:bCs/>
          <w:sz w:val="16"/>
          <w:szCs w:val="16"/>
        </w:rPr>
        <w:t>;</w:t>
      </w:r>
    </w:p>
    <w:p w14:paraId="100C7EE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 w:rsidRPr="00D22EE0">
        <w:rPr>
          <w:rFonts w:ascii="Times New Roman" w:hAnsi="Times New Roman"/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178690FE" w14:textId="77777777" w:rsidR="00421D56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vertAlign w:val="superscript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2A0B82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421D56" w:rsidRPr="00421D56">
        <w:rPr>
          <w:rFonts w:ascii="Times New Roman" w:hAnsi="Times New Roman"/>
          <w:color w:val="000000"/>
          <w:sz w:val="16"/>
          <w:szCs w:val="16"/>
        </w:rPr>
        <w:t>24.09.2019 määrus nr 61 „Joogivee kvaliteedi- ja kontrollinõuded ja analüüsimeetodid ning tarbijale teabe esitamise nõuded</w:t>
      </w:r>
      <w:r w:rsidR="00421D56" w:rsidRPr="00421D56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</w:p>
    <w:p w14:paraId="438965C9" w14:textId="487A511D" w:rsidR="00A53803" w:rsidRPr="00774C50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nakkushaiguste</w:t>
      </w:r>
      <w:r w:rsidRPr="003E120D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ennetamise ja tõrje seadus</w:t>
      </w:r>
    </w:p>
    <w:p w14:paraId="0912AD75" w14:textId="77777777" w:rsidR="00A53803" w:rsidRPr="00442FBA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803"/>
    <w:rsid w:val="00060947"/>
    <w:rsid w:val="00083235"/>
    <w:rsid w:val="000913FC"/>
    <w:rsid w:val="00091709"/>
    <w:rsid w:val="000A17B5"/>
    <w:rsid w:val="000E3A06"/>
    <w:rsid w:val="00111843"/>
    <w:rsid w:val="00116379"/>
    <w:rsid w:val="00122C0F"/>
    <w:rsid w:val="00124999"/>
    <w:rsid w:val="001523BD"/>
    <w:rsid w:val="00164497"/>
    <w:rsid w:val="0016710F"/>
    <w:rsid w:val="00181451"/>
    <w:rsid w:val="001827D6"/>
    <w:rsid w:val="00185346"/>
    <w:rsid w:val="0018632B"/>
    <w:rsid w:val="0019517C"/>
    <w:rsid w:val="001A0919"/>
    <w:rsid w:val="001A5B1A"/>
    <w:rsid w:val="001A7D04"/>
    <w:rsid w:val="001D4CFB"/>
    <w:rsid w:val="001F365C"/>
    <w:rsid w:val="001F6BC0"/>
    <w:rsid w:val="002008A2"/>
    <w:rsid w:val="00204723"/>
    <w:rsid w:val="002526F3"/>
    <w:rsid w:val="002556A1"/>
    <w:rsid w:val="00257B71"/>
    <w:rsid w:val="00262EA2"/>
    <w:rsid w:val="00263944"/>
    <w:rsid w:val="002642B0"/>
    <w:rsid w:val="0026541E"/>
    <w:rsid w:val="00276BFB"/>
    <w:rsid w:val="002835BB"/>
    <w:rsid w:val="00290CD3"/>
    <w:rsid w:val="002921A8"/>
    <w:rsid w:val="00293449"/>
    <w:rsid w:val="00295C7A"/>
    <w:rsid w:val="002D2746"/>
    <w:rsid w:val="002D3A1A"/>
    <w:rsid w:val="002E303B"/>
    <w:rsid w:val="002F254F"/>
    <w:rsid w:val="003000CF"/>
    <w:rsid w:val="003003EE"/>
    <w:rsid w:val="003010F4"/>
    <w:rsid w:val="00331218"/>
    <w:rsid w:val="0034719C"/>
    <w:rsid w:val="00354059"/>
    <w:rsid w:val="00374012"/>
    <w:rsid w:val="00387CB4"/>
    <w:rsid w:val="00394DCB"/>
    <w:rsid w:val="003B1718"/>
    <w:rsid w:val="003B2A9C"/>
    <w:rsid w:val="003E066C"/>
    <w:rsid w:val="00402D24"/>
    <w:rsid w:val="004179F5"/>
    <w:rsid w:val="00421D56"/>
    <w:rsid w:val="00435A13"/>
    <w:rsid w:val="0044084D"/>
    <w:rsid w:val="00441019"/>
    <w:rsid w:val="004534C5"/>
    <w:rsid w:val="00473260"/>
    <w:rsid w:val="004755A4"/>
    <w:rsid w:val="004813C3"/>
    <w:rsid w:val="004A4890"/>
    <w:rsid w:val="004B18BE"/>
    <w:rsid w:val="004B3FEB"/>
    <w:rsid w:val="004C1391"/>
    <w:rsid w:val="004C14E2"/>
    <w:rsid w:val="004E5525"/>
    <w:rsid w:val="004F5F73"/>
    <w:rsid w:val="00500D58"/>
    <w:rsid w:val="00530F52"/>
    <w:rsid w:val="0054487C"/>
    <w:rsid w:val="00546204"/>
    <w:rsid w:val="0055065A"/>
    <w:rsid w:val="00551E24"/>
    <w:rsid w:val="00557534"/>
    <w:rsid w:val="00560A92"/>
    <w:rsid w:val="00564569"/>
    <w:rsid w:val="00577587"/>
    <w:rsid w:val="00595A6F"/>
    <w:rsid w:val="005A703E"/>
    <w:rsid w:val="005B5CE1"/>
    <w:rsid w:val="005C0903"/>
    <w:rsid w:val="005E3AED"/>
    <w:rsid w:val="005E45BB"/>
    <w:rsid w:val="00601C48"/>
    <w:rsid w:val="00602834"/>
    <w:rsid w:val="00603769"/>
    <w:rsid w:val="00640D4F"/>
    <w:rsid w:val="00643BCC"/>
    <w:rsid w:val="00680609"/>
    <w:rsid w:val="00695163"/>
    <w:rsid w:val="006A01AC"/>
    <w:rsid w:val="006A08E1"/>
    <w:rsid w:val="006A2705"/>
    <w:rsid w:val="006B725D"/>
    <w:rsid w:val="006C09EA"/>
    <w:rsid w:val="006C6395"/>
    <w:rsid w:val="006D0303"/>
    <w:rsid w:val="006D1645"/>
    <w:rsid w:val="006D18E0"/>
    <w:rsid w:val="006E16BD"/>
    <w:rsid w:val="006E7699"/>
    <w:rsid w:val="006F3BB9"/>
    <w:rsid w:val="006F72D7"/>
    <w:rsid w:val="007056E1"/>
    <w:rsid w:val="00710626"/>
    <w:rsid w:val="00713327"/>
    <w:rsid w:val="00721626"/>
    <w:rsid w:val="007330AC"/>
    <w:rsid w:val="0075695A"/>
    <w:rsid w:val="00791BCD"/>
    <w:rsid w:val="00797FDB"/>
    <w:rsid w:val="007A1DE8"/>
    <w:rsid w:val="007B1B95"/>
    <w:rsid w:val="007C2594"/>
    <w:rsid w:val="007C4B97"/>
    <w:rsid w:val="007D54FC"/>
    <w:rsid w:val="007D6BF2"/>
    <w:rsid w:val="007F2257"/>
    <w:rsid w:val="00835858"/>
    <w:rsid w:val="00852FC2"/>
    <w:rsid w:val="008573BB"/>
    <w:rsid w:val="00870449"/>
    <w:rsid w:val="008919F2"/>
    <w:rsid w:val="008B041F"/>
    <w:rsid w:val="008C789E"/>
    <w:rsid w:val="008D4634"/>
    <w:rsid w:val="008D67DE"/>
    <w:rsid w:val="008E3172"/>
    <w:rsid w:val="008E5EF7"/>
    <w:rsid w:val="008F0B50"/>
    <w:rsid w:val="0091786B"/>
    <w:rsid w:val="00924144"/>
    <w:rsid w:val="009370A4"/>
    <w:rsid w:val="0094684F"/>
    <w:rsid w:val="009C082A"/>
    <w:rsid w:val="009C277D"/>
    <w:rsid w:val="009C75DB"/>
    <w:rsid w:val="009D2802"/>
    <w:rsid w:val="009D2A01"/>
    <w:rsid w:val="009E3021"/>
    <w:rsid w:val="009E4077"/>
    <w:rsid w:val="009E7F4A"/>
    <w:rsid w:val="00A03364"/>
    <w:rsid w:val="00A10E66"/>
    <w:rsid w:val="00A1244E"/>
    <w:rsid w:val="00A13FDE"/>
    <w:rsid w:val="00A27121"/>
    <w:rsid w:val="00A53803"/>
    <w:rsid w:val="00A57C7A"/>
    <w:rsid w:val="00A81DA1"/>
    <w:rsid w:val="00A87B91"/>
    <w:rsid w:val="00AC4752"/>
    <w:rsid w:val="00AD2EA7"/>
    <w:rsid w:val="00AE02A8"/>
    <w:rsid w:val="00AE0F07"/>
    <w:rsid w:val="00AE3F89"/>
    <w:rsid w:val="00AE4EAD"/>
    <w:rsid w:val="00AE70AD"/>
    <w:rsid w:val="00AE7B66"/>
    <w:rsid w:val="00AF1A27"/>
    <w:rsid w:val="00AF7E5B"/>
    <w:rsid w:val="00B016D6"/>
    <w:rsid w:val="00B33B28"/>
    <w:rsid w:val="00B36748"/>
    <w:rsid w:val="00B543DC"/>
    <w:rsid w:val="00B639C6"/>
    <w:rsid w:val="00B67B8F"/>
    <w:rsid w:val="00B85832"/>
    <w:rsid w:val="00B94C81"/>
    <w:rsid w:val="00B966EA"/>
    <w:rsid w:val="00BC1A62"/>
    <w:rsid w:val="00BC67E5"/>
    <w:rsid w:val="00BD078E"/>
    <w:rsid w:val="00BD3CCF"/>
    <w:rsid w:val="00BE0CC9"/>
    <w:rsid w:val="00BF2319"/>
    <w:rsid w:val="00BF4D7C"/>
    <w:rsid w:val="00C24F66"/>
    <w:rsid w:val="00C26351"/>
    <w:rsid w:val="00C27B07"/>
    <w:rsid w:val="00C37DD6"/>
    <w:rsid w:val="00C41FC5"/>
    <w:rsid w:val="00C4274B"/>
    <w:rsid w:val="00C46B07"/>
    <w:rsid w:val="00C80E42"/>
    <w:rsid w:val="00C83346"/>
    <w:rsid w:val="00CA2E6A"/>
    <w:rsid w:val="00CA583B"/>
    <w:rsid w:val="00CA5F0B"/>
    <w:rsid w:val="00CB30D9"/>
    <w:rsid w:val="00CB41DB"/>
    <w:rsid w:val="00CC1EC5"/>
    <w:rsid w:val="00CF2B77"/>
    <w:rsid w:val="00CF4303"/>
    <w:rsid w:val="00CF7854"/>
    <w:rsid w:val="00D0429B"/>
    <w:rsid w:val="00D274DA"/>
    <w:rsid w:val="00D34E5A"/>
    <w:rsid w:val="00D360DE"/>
    <w:rsid w:val="00D40650"/>
    <w:rsid w:val="00D572F5"/>
    <w:rsid w:val="00D61496"/>
    <w:rsid w:val="00D85C45"/>
    <w:rsid w:val="00DC4289"/>
    <w:rsid w:val="00DC49C1"/>
    <w:rsid w:val="00DC6C12"/>
    <w:rsid w:val="00DF32F4"/>
    <w:rsid w:val="00DF44DF"/>
    <w:rsid w:val="00E023F6"/>
    <w:rsid w:val="00E03DBB"/>
    <w:rsid w:val="00E06598"/>
    <w:rsid w:val="00E07513"/>
    <w:rsid w:val="00E563F5"/>
    <w:rsid w:val="00E57107"/>
    <w:rsid w:val="00E8091E"/>
    <w:rsid w:val="00EA1AB0"/>
    <w:rsid w:val="00EA2396"/>
    <w:rsid w:val="00EA3A53"/>
    <w:rsid w:val="00EA40E2"/>
    <w:rsid w:val="00EC583F"/>
    <w:rsid w:val="00F314FB"/>
    <w:rsid w:val="00F521C6"/>
    <w:rsid w:val="00F57E8B"/>
    <w:rsid w:val="00F6669A"/>
    <w:rsid w:val="00F734CC"/>
    <w:rsid w:val="00F85C93"/>
    <w:rsid w:val="00F9645B"/>
    <w:rsid w:val="00F9773D"/>
    <w:rsid w:val="00FA4373"/>
    <w:rsid w:val="00FB52DB"/>
    <w:rsid w:val="00FC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4:docId w14:val="06E176A2"/>
  <w15:docId w15:val="{0BF007EF-AB17-4A14-AD03-6DDF0E97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CB30D9"/>
    <w:rPr>
      <w:color w:val="80808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53803"/>
    <w:pPr>
      <w:widowControl/>
      <w:suppressAutoHyphens w:val="0"/>
      <w:spacing w:after="160" w:line="259" w:lineRule="auto"/>
      <w:jc w:val="left"/>
    </w:pPr>
    <w:rPr>
      <w:rFonts w:ascii="Calibri" w:eastAsia="Calibri" w:hAnsi="Calibri"/>
      <w:kern w:val="0"/>
      <w:sz w:val="20"/>
      <w:szCs w:val="20"/>
      <w:lang w:eastAsia="en-US" w:bidi="ar-SA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53803"/>
    <w:rPr>
      <w:rFonts w:ascii="Calibri" w:eastAsia="Calibri" w:hAnsi="Calibri"/>
      <w:lang w:eastAsia="en-US"/>
    </w:rPr>
  </w:style>
  <w:style w:type="paragraph" w:styleId="Loendilik">
    <w:name w:val="List Paragraph"/>
    <w:basedOn w:val="Normaallaad"/>
    <w:uiPriority w:val="34"/>
    <w:qFormat/>
    <w:rsid w:val="001A0919"/>
    <w:pPr>
      <w:ind w:left="720"/>
      <w:contextualSpacing/>
    </w:pPr>
    <w:rPr>
      <w:rFonts w:cs="Mangal"/>
      <w:szCs w:val="21"/>
    </w:rPr>
  </w:style>
  <w:style w:type="character" w:styleId="Lahendamatamainimine">
    <w:name w:val="Unresolved Mention"/>
    <w:basedOn w:val="Liguvaikefont"/>
    <w:uiPriority w:val="99"/>
    <w:semiHidden/>
    <w:unhideWhenUsed/>
    <w:rsid w:val="00421D56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D274D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4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102">
                              <w:marLeft w:val="0"/>
                              <w:marRight w:val="0"/>
                              <w:marTop w:val="2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2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8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693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596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.tarre@uuesalu.edu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arol.tarre@uuesalu.edu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gea.metus@tervise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rol.tarre@uuesalu.edu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CB199BA-5F24-4DB8-AC7C-EF14C31C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1276</Words>
  <Characters>7406</Characters>
  <Application>Microsoft Office Word</Application>
  <DocSecurity>0</DocSecurity>
  <Lines>61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Gea Metus</cp:lastModifiedBy>
  <cp:revision>17</cp:revision>
  <cp:lastPrinted>2025-01-10T07:24:00Z</cp:lastPrinted>
  <dcterms:created xsi:type="dcterms:W3CDTF">2025-07-30T12:24:00Z</dcterms:created>
  <dcterms:modified xsi:type="dcterms:W3CDTF">2025-08-05T14:19:00Z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-330740918</vt:i4>
  </property>
  <property fmtid="{D5CDD505-2E9C-101B-9397-08002B2CF9AE}" pid="3" name="_NewReviewCycle">
    <vt:lpwstr/>
  </property>
  <property fmtid="{D5CDD505-2E9C-101B-9397-08002B2CF9AE}" pid="4" name="_EmailSubject">
    <vt:lpwstr>Hinnangu taotlus Muraste Kooli III kooliastmele</vt:lpwstr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